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39AB3" w14:textId="77777777" w:rsidR="004E4AE4" w:rsidRDefault="004E4AE4">
      <w:pPr>
        <w:pStyle w:val="Ttulo3"/>
        <w:ind w:left="-426"/>
        <w:jc w:val="center"/>
        <w:rPr>
          <w:szCs w:val="22"/>
        </w:rPr>
      </w:pPr>
    </w:p>
    <w:p w14:paraId="31D50618" w14:textId="77777777" w:rsidR="004E4AE4" w:rsidRDefault="004E4AE4">
      <w:pPr>
        <w:pStyle w:val="Ttulo3"/>
        <w:ind w:left="-426"/>
        <w:jc w:val="center"/>
        <w:rPr>
          <w:szCs w:val="22"/>
        </w:rPr>
      </w:pPr>
    </w:p>
    <w:p w14:paraId="2498956D" w14:textId="6F6286A9" w:rsidR="0029215F"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58AF8736" w14:textId="77777777" w:rsidR="00B121C8" w:rsidRPr="00B121C8" w:rsidRDefault="00B121C8" w:rsidP="00B121C8">
      <w:pPr>
        <w:pStyle w:val="Standard"/>
        <w:rPr>
          <w:lang w:val="es-CO" w:eastAsia="es-CO"/>
        </w:rPr>
      </w:pPr>
    </w:p>
    <w:p w14:paraId="0CA94474" w14:textId="5D652764" w:rsidR="0029215F" w:rsidRDefault="0029215F" w:rsidP="00DB308A">
      <w:pPr>
        <w:pStyle w:val="Standard"/>
        <w:rPr>
          <w:rFonts w:ascii="Arial" w:hAnsi="Arial" w:cs="Arial"/>
          <w:sz w:val="22"/>
          <w:szCs w:val="22"/>
        </w:rPr>
      </w:pPr>
    </w:p>
    <w:p w14:paraId="56439221" w14:textId="77777777" w:rsidR="004F75DC" w:rsidRDefault="004F75DC" w:rsidP="00DB308A">
      <w:pPr>
        <w:pStyle w:val="Standard"/>
        <w:rPr>
          <w:rFonts w:ascii="Arial" w:hAnsi="Arial" w:cs="Arial"/>
          <w:sz w:val="22"/>
          <w:szCs w:val="22"/>
        </w:rPr>
      </w:pPr>
    </w:p>
    <w:tbl>
      <w:tblPr>
        <w:tblW w:w="4811" w:type="pct"/>
        <w:jc w:val="center"/>
        <w:tblLayout w:type="fixed"/>
        <w:tblCellMar>
          <w:left w:w="22" w:type="dxa"/>
          <w:right w:w="22" w:type="dxa"/>
        </w:tblCellMar>
        <w:tblLook w:val="0000" w:firstRow="0" w:lastRow="0" w:firstColumn="0" w:lastColumn="0" w:noHBand="0" w:noVBand="0"/>
      </w:tblPr>
      <w:tblGrid>
        <w:gridCol w:w="2103"/>
        <w:gridCol w:w="2977"/>
        <w:gridCol w:w="5232"/>
        <w:gridCol w:w="10"/>
        <w:gridCol w:w="11"/>
        <w:gridCol w:w="14"/>
      </w:tblGrid>
      <w:tr w:rsidR="0029215F" w:rsidRPr="005D5BD8" w14:paraId="0EB5364F" w14:textId="77777777" w:rsidTr="00C037F4">
        <w:trPr>
          <w:trHeight w:val="642"/>
          <w:jc w:val="center"/>
        </w:trPr>
        <w:tc>
          <w:tcPr>
            <w:tcW w:w="10348" w:type="dxa"/>
            <w:gridSpan w:val="6"/>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B55E67" w:rsidRDefault="00715223">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RECREACIÓN - SUBSECRETARIA DE FOMENTO</w:t>
            </w:r>
            <w:r>
              <w:rPr>
                <w:rFonts w:ascii="Arial" w:hAnsi="Arial" w:cs="Arial"/>
                <w:b/>
                <w:bCs/>
              </w:rPr>
              <w:t xml:space="preserve"> </w:t>
            </w:r>
          </w:p>
        </w:tc>
      </w:tr>
      <w:tr w:rsidR="00FE6B04" w:rsidRPr="005D5BD8" w14:paraId="4963DBA9" w14:textId="77777777" w:rsidTr="00C037F4">
        <w:trPr>
          <w:trHeight w:val="764"/>
          <w:jc w:val="center"/>
        </w:trPr>
        <w:tc>
          <w:tcPr>
            <w:tcW w:w="10348" w:type="dxa"/>
            <w:gridSpan w:val="6"/>
            <w:tcBorders>
              <w:top w:val="double" w:sz="6" w:space="0" w:color="808080"/>
              <w:left w:val="double" w:sz="6" w:space="0" w:color="808080"/>
              <w:bottom w:val="double" w:sz="6" w:space="0" w:color="808080"/>
              <w:right w:val="double" w:sz="6" w:space="0" w:color="808080"/>
            </w:tcBorders>
            <w:shd w:val="clear" w:color="auto" w:fill="D9D9D9" w:themeFill="background1" w:themeFillShade="D9"/>
            <w:vAlign w:val="center"/>
          </w:tcPr>
          <w:p w14:paraId="37656F19" w14:textId="228B7F41" w:rsidR="00FE6B04" w:rsidRPr="00FE6B04" w:rsidRDefault="00FE6B04" w:rsidP="00FE6B04">
            <w:pPr>
              <w:jc w:val="center"/>
              <w:rPr>
                <w:rFonts w:ascii="Arial" w:hAnsi="Arial" w:cs="Arial"/>
                <w:b/>
              </w:rPr>
            </w:pPr>
            <w:r w:rsidRPr="00FE6B04">
              <w:rPr>
                <w:rFonts w:ascii="Arial" w:hAnsi="Arial" w:cs="Arial"/>
                <w:b/>
                <w:highlight w:val="lightGray"/>
              </w:rPr>
              <w:t>DATOS BÁSICOS CONTRATO</w:t>
            </w:r>
          </w:p>
        </w:tc>
      </w:tr>
      <w:tr w:rsidR="0029215F" w:rsidRPr="005D5BD8" w14:paraId="33FD4F4C" w14:textId="77777777" w:rsidTr="00C037F4">
        <w:trPr>
          <w:gridAfter w:val="2"/>
          <w:wAfter w:w="25" w:type="dxa"/>
          <w:trHeight w:val="521"/>
          <w:jc w:val="center"/>
        </w:trPr>
        <w:tc>
          <w:tcPr>
            <w:tcW w:w="2103" w:type="dxa"/>
            <w:tcBorders>
              <w:top w:val="double" w:sz="6" w:space="0" w:color="808080"/>
              <w:left w:val="double" w:sz="6" w:space="0" w:color="808080"/>
              <w:bottom w:val="double" w:sz="6" w:space="0" w:color="808080"/>
            </w:tcBorders>
          </w:tcPr>
          <w:p w14:paraId="16EECA79" w14:textId="78B6653D"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61DA42E5" w14:textId="7DA10CB6" w:rsidR="0029215F" w:rsidRPr="005D5BD8" w:rsidRDefault="004D1423">
            <w:pPr>
              <w:pStyle w:val="Standard"/>
              <w:rPr>
                <w:rFonts w:ascii="Arial" w:hAnsi="Arial" w:cs="Arial"/>
              </w:rPr>
            </w:pPr>
            <w:r w:rsidRPr="004D1423">
              <w:rPr>
                <w:rFonts w:ascii="Arial" w:hAnsi="Arial" w:cs="Arial"/>
                <w:lang w:val="es-MX"/>
              </w:rPr>
              <w:t>4162.010.26.1.</w:t>
            </w:r>
            <w:r w:rsidR="00843F5B">
              <w:rPr>
                <w:rFonts w:ascii="Arial" w:hAnsi="Arial" w:cs="Arial"/>
                <w:lang w:val="es-MX"/>
              </w:rPr>
              <w:t>53</w:t>
            </w:r>
            <w:r w:rsidR="000242F8">
              <w:rPr>
                <w:rFonts w:ascii="Arial" w:hAnsi="Arial" w:cs="Arial"/>
                <w:lang w:val="es-MX"/>
              </w:rPr>
              <w:t>8</w:t>
            </w:r>
            <w:r w:rsidR="005E0842">
              <w:rPr>
                <w:rFonts w:ascii="Arial" w:hAnsi="Arial" w:cs="Arial"/>
                <w:lang w:val="es-MX"/>
              </w:rPr>
              <w:t>6</w:t>
            </w:r>
            <w:r w:rsidRPr="004D1423">
              <w:rPr>
                <w:rFonts w:ascii="Arial" w:hAnsi="Arial" w:cs="Arial"/>
                <w:lang w:val="es-MX"/>
              </w:rPr>
              <w:t>-2025</w:t>
            </w:r>
          </w:p>
        </w:tc>
        <w:tc>
          <w:tcPr>
            <w:tcW w:w="5243" w:type="dxa"/>
            <w:gridSpan w:val="2"/>
            <w:vMerge w:val="restart"/>
            <w:tcBorders>
              <w:left w:val="double" w:sz="6" w:space="0" w:color="808080"/>
              <w:right w:val="double" w:sz="6" w:space="0" w:color="808080"/>
            </w:tcBorders>
            <w:shd w:val="clear" w:color="auto" w:fill="D0CECE" w:themeFill="background2" w:themeFillShade="E6"/>
            <w:tcMar>
              <w:left w:w="70" w:type="dxa"/>
              <w:right w:w="70" w:type="dxa"/>
            </w:tcMar>
            <w:vAlign w:val="center"/>
          </w:tcPr>
          <w:tbl>
            <w:tblPr>
              <w:tblpPr w:leftFromText="141" w:rightFromText="141" w:vertAnchor="text" w:horzAnchor="margin" w:tblpY="830"/>
              <w:tblOverlap w:val="never"/>
              <w:tblW w:w="5201" w:type="dxa"/>
              <w:tblBorders>
                <w:top w:val="nil"/>
                <w:left w:val="nil"/>
                <w:bottom w:val="nil"/>
                <w:right w:val="nil"/>
              </w:tblBorders>
              <w:tblLayout w:type="fixed"/>
              <w:tblLook w:val="0000" w:firstRow="0" w:lastRow="0" w:firstColumn="0" w:lastColumn="0" w:noHBand="0" w:noVBand="0"/>
            </w:tblPr>
            <w:tblGrid>
              <w:gridCol w:w="5201"/>
            </w:tblGrid>
            <w:tr w:rsidR="00C046FD" w:rsidRPr="009D55B7" w14:paraId="5B605862" w14:textId="77777777" w:rsidTr="00B464E5">
              <w:trPr>
                <w:trHeight w:val="343"/>
              </w:trPr>
              <w:tc>
                <w:tcPr>
                  <w:tcW w:w="5201" w:type="dxa"/>
                </w:tcPr>
                <w:p w14:paraId="2812269F" w14:textId="77777777" w:rsidR="00C046FD" w:rsidRPr="009D55B7" w:rsidRDefault="00C046FD" w:rsidP="00C046FD">
                  <w:pPr>
                    <w:jc w:val="both"/>
                    <w:rPr>
                      <w:rFonts w:ascii="Arial" w:eastAsia="Times New Roman" w:hAnsi="Arial" w:cs="Arial"/>
                      <w:b/>
                      <w:bCs/>
                      <w:lang w:bidi="ar-SA"/>
                    </w:rPr>
                  </w:pPr>
                  <w:r>
                    <w:rPr>
                      <w:rFonts w:ascii="Arial" w:hAnsi="Arial" w:cs="Arial"/>
                      <w:b/>
                      <w:bCs/>
                    </w:rPr>
                    <w:t>O</w:t>
                  </w:r>
                  <w:r w:rsidRPr="009D55B7">
                    <w:rPr>
                      <w:rFonts w:ascii="Arial" w:hAnsi="Arial" w:cs="Arial"/>
                      <w:b/>
                      <w:bCs/>
                    </w:rPr>
                    <w:t xml:space="preserve">BJETO DEL CONTRATO: </w:t>
                  </w:r>
                </w:p>
              </w:tc>
            </w:tr>
            <w:tr w:rsidR="00C046FD" w:rsidRPr="009D55B7" w14:paraId="1475E22E" w14:textId="77777777" w:rsidTr="00B464E5">
              <w:trPr>
                <w:trHeight w:val="343"/>
              </w:trPr>
              <w:tc>
                <w:tcPr>
                  <w:tcW w:w="5201" w:type="dxa"/>
                </w:tcPr>
                <w:p w14:paraId="1A2B9167" w14:textId="01B6A94C" w:rsidR="00C046FD" w:rsidRPr="009D55B7" w:rsidRDefault="00BA1D6F" w:rsidP="00C046FD">
                  <w:pPr>
                    <w:rPr>
                      <w:rFonts w:ascii="Arial" w:hAnsi="Arial" w:cs="Arial"/>
                    </w:rPr>
                  </w:pPr>
                  <w:r w:rsidRPr="00BA1D6F">
                    <w:rPr>
                      <w:rFonts w:ascii="Arial" w:hAnsi="Arial" w:cs="Arial"/>
                    </w:rPr>
                    <w:t>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bl>
          <w:p w14:paraId="2508EC20" w14:textId="77777777" w:rsidR="00FE6B04" w:rsidRDefault="00FE6B04"/>
          <w:p w14:paraId="0D453B36" w14:textId="77777777" w:rsidR="0029215F" w:rsidRPr="005D5BD8" w:rsidRDefault="0029215F">
            <w:pPr>
              <w:rPr>
                <w:rFonts w:ascii="Arial" w:hAnsi="Arial" w:cs="Arial"/>
              </w:rPr>
            </w:pPr>
          </w:p>
        </w:tc>
      </w:tr>
      <w:tr w:rsidR="009C7CA6" w:rsidRPr="005D5BD8" w14:paraId="4924F283" w14:textId="77777777" w:rsidTr="00C037F4">
        <w:trPr>
          <w:gridAfter w:val="2"/>
          <w:wAfter w:w="25" w:type="dxa"/>
          <w:trHeight w:val="40"/>
          <w:jc w:val="center"/>
        </w:trPr>
        <w:tc>
          <w:tcPr>
            <w:tcW w:w="2103" w:type="dxa"/>
            <w:tcBorders>
              <w:top w:val="double" w:sz="6" w:space="0" w:color="808080"/>
              <w:left w:val="double" w:sz="6" w:space="0" w:color="808080"/>
              <w:bottom w:val="double" w:sz="6" w:space="0" w:color="808080"/>
            </w:tcBorders>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0115DC68" w14:textId="0EA78B0C" w:rsidR="009C7CA6" w:rsidRPr="00715223" w:rsidRDefault="00E13156">
            <w:pPr>
              <w:pStyle w:val="Standard"/>
              <w:rPr>
                <w:rFonts w:ascii="Arial" w:hAnsi="Arial" w:cs="Arial"/>
                <w:highlight w:val="yellow"/>
              </w:rPr>
            </w:pPr>
            <w:r w:rsidRPr="00C40364">
              <w:rPr>
                <w:rFonts w:ascii="Arial" w:hAnsi="Arial" w:cs="Arial"/>
              </w:rPr>
              <w:t>TOMAS GUTIERREZ MAÑOSCA</w:t>
            </w:r>
          </w:p>
        </w:tc>
        <w:tc>
          <w:tcPr>
            <w:tcW w:w="5243" w:type="dxa"/>
            <w:gridSpan w:val="2"/>
            <w:vMerge/>
            <w:tcBorders>
              <w:left w:val="double" w:sz="6" w:space="0" w:color="808080"/>
              <w:right w:val="double" w:sz="6" w:space="0" w:color="808080"/>
            </w:tcBorders>
            <w:shd w:val="clear" w:color="auto" w:fill="D0CECE" w:themeFill="background2" w:themeFillShade="E6"/>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C037F4">
        <w:trPr>
          <w:gridAfter w:val="2"/>
          <w:wAfter w:w="25" w:type="dxa"/>
          <w:trHeight w:val="40"/>
          <w:jc w:val="center"/>
        </w:trPr>
        <w:tc>
          <w:tcPr>
            <w:tcW w:w="2103" w:type="dxa"/>
            <w:tcBorders>
              <w:top w:val="double" w:sz="6" w:space="0" w:color="808080"/>
              <w:left w:val="double" w:sz="6" w:space="0" w:color="808080"/>
              <w:bottom w:val="double" w:sz="6" w:space="0" w:color="808080"/>
            </w:tcBorders>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5349F0C6" w14:textId="32123642" w:rsidR="0029215F" w:rsidRPr="00715223" w:rsidRDefault="00BA4C6B">
            <w:pPr>
              <w:pStyle w:val="Standard"/>
              <w:rPr>
                <w:rFonts w:ascii="Arial" w:eastAsia="Times New Roman" w:hAnsi="Arial" w:cs="Arial"/>
                <w:highlight w:val="yellow"/>
              </w:rPr>
            </w:pPr>
            <w:r>
              <w:rPr>
                <w:rFonts w:ascii="Arial" w:eastAsia="Times New Roman" w:hAnsi="Arial" w:cs="Arial"/>
              </w:rPr>
              <w:t>LINA MARCELA CABEZAS PALMA</w:t>
            </w:r>
          </w:p>
        </w:tc>
        <w:tc>
          <w:tcPr>
            <w:tcW w:w="5243" w:type="dxa"/>
            <w:gridSpan w:val="2"/>
            <w:vMerge/>
            <w:tcBorders>
              <w:left w:val="double" w:sz="6" w:space="0" w:color="808080"/>
              <w:right w:val="double" w:sz="6" w:space="0" w:color="808080"/>
            </w:tcBorders>
            <w:shd w:val="clear" w:color="auto" w:fill="D0CECE" w:themeFill="background2" w:themeFillShade="E6"/>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C037F4">
        <w:trPr>
          <w:gridAfter w:val="2"/>
          <w:wAfter w:w="25" w:type="dxa"/>
          <w:trHeight w:val="433"/>
          <w:jc w:val="center"/>
        </w:trPr>
        <w:tc>
          <w:tcPr>
            <w:tcW w:w="2103" w:type="dxa"/>
            <w:tcBorders>
              <w:top w:val="double" w:sz="6" w:space="0" w:color="808080"/>
              <w:left w:val="double" w:sz="6" w:space="0" w:color="808080"/>
              <w:bottom w:val="double" w:sz="6" w:space="0" w:color="808080"/>
            </w:tcBorders>
          </w:tcPr>
          <w:p w14:paraId="12D053C0" w14:textId="16A7EB79" w:rsidR="0029215F" w:rsidRPr="005D5BD8" w:rsidRDefault="006C7482">
            <w:pPr>
              <w:pStyle w:val="Standard"/>
              <w:rPr>
                <w:rFonts w:ascii="Arial" w:hAnsi="Arial" w:cs="Arial"/>
              </w:rPr>
            </w:pPr>
            <w:r w:rsidRPr="005D5BD8">
              <w:rPr>
                <w:rFonts w:ascii="Arial" w:hAnsi="Arial" w:cs="Arial"/>
              </w:rPr>
              <w:t>Cedula</w:t>
            </w:r>
            <w:r w:rsidR="00AA0CCE">
              <w:rPr>
                <w:rFonts w:ascii="Arial" w:hAnsi="Arial" w:cs="Arial"/>
              </w:rPr>
              <w:t xml:space="preserve"> </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5D29A04D" w14:textId="1A68F6EB" w:rsidR="0029215F" w:rsidRPr="00715223" w:rsidRDefault="00A31FD0">
            <w:pPr>
              <w:pStyle w:val="Standard"/>
              <w:rPr>
                <w:rFonts w:ascii="Arial" w:hAnsi="Arial" w:cs="Arial"/>
                <w:highlight w:val="yellow"/>
              </w:rPr>
            </w:pPr>
            <w:r w:rsidRPr="00945514">
              <w:rPr>
                <w:rFonts w:ascii="Arial" w:eastAsia="Arial" w:hAnsi="Arial" w:cs="Arial"/>
                <w:color w:val="000000"/>
              </w:rPr>
              <w:t>1</w:t>
            </w:r>
            <w:r>
              <w:rPr>
                <w:rFonts w:ascii="Arial" w:eastAsia="Arial" w:hAnsi="Arial" w:cs="Arial"/>
                <w:color w:val="000000"/>
              </w:rPr>
              <w:t>.</w:t>
            </w:r>
            <w:r w:rsidRPr="00945514">
              <w:rPr>
                <w:rFonts w:ascii="Arial" w:eastAsia="Arial" w:hAnsi="Arial" w:cs="Arial"/>
                <w:color w:val="000000"/>
              </w:rPr>
              <w:t>087</w:t>
            </w:r>
            <w:r>
              <w:rPr>
                <w:rFonts w:ascii="Arial" w:eastAsia="Arial" w:hAnsi="Arial" w:cs="Arial"/>
                <w:color w:val="000000"/>
              </w:rPr>
              <w:t>.</w:t>
            </w:r>
            <w:r w:rsidRPr="00945514">
              <w:rPr>
                <w:rFonts w:ascii="Arial" w:eastAsia="Arial" w:hAnsi="Arial" w:cs="Arial"/>
                <w:color w:val="000000"/>
              </w:rPr>
              <w:t>209</w:t>
            </w:r>
            <w:r>
              <w:rPr>
                <w:rFonts w:ascii="Arial" w:eastAsia="Arial" w:hAnsi="Arial" w:cs="Arial"/>
                <w:color w:val="000000"/>
              </w:rPr>
              <w:t>.</w:t>
            </w:r>
            <w:r w:rsidRPr="00945514">
              <w:rPr>
                <w:rFonts w:ascii="Arial" w:eastAsia="Arial" w:hAnsi="Arial" w:cs="Arial"/>
                <w:color w:val="000000"/>
              </w:rPr>
              <w:t>508</w:t>
            </w:r>
          </w:p>
        </w:tc>
        <w:tc>
          <w:tcPr>
            <w:tcW w:w="5243" w:type="dxa"/>
            <w:gridSpan w:val="2"/>
            <w:vMerge/>
            <w:tcBorders>
              <w:left w:val="double" w:sz="6" w:space="0" w:color="808080"/>
              <w:right w:val="double" w:sz="6" w:space="0" w:color="808080"/>
            </w:tcBorders>
            <w:shd w:val="clear" w:color="auto" w:fill="D0CECE" w:themeFill="background2" w:themeFillShade="E6"/>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C037F4">
        <w:trPr>
          <w:gridAfter w:val="2"/>
          <w:wAfter w:w="25" w:type="dxa"/>
          <w:trHeight w:val="665"/>
          <w:jc w:val="center"/>
        </w:trPr>
        <w:tc>
          <w:tcPr>
            <w:tcW w:w="2103" w:type="dxa"/>
            <w:tcBorders>
              <w:left w:val="double" w:sz="6" w:space="0" w:color="808080"/>
              <w:bottom w:val="double" w:sz="6" w:space="0" w:color="808080"/>
            </w:tcBorders>
          </w:tcPr>
          <w:p w14:paraId="7844FCEF" w14:textId="77777777" w:rsidR="0029215F" w:rsidRPr="00AA0CCE" w:rsidRDefault="006C7482">
            <w:pPr>
              <w:pStyle w:val="Standard"/>
              <w:rPr>
                <w:rFonts w:ascii="Arial" w:hAnsi="Arial" w:cs="Arial"/>
              </w:rPr>
            </w:pPr>
            <w:r w:rsidRPr="00AA0CCE">
              <w:rPr>
                <w:rFonts w:ascii="Arial" w:hAnsi="Arial" w:cs="Arial"/>
              </w:rPr>
              <w:t>Valor del contrato:</w:t>
            </w:r>
          </w:p>
        </w:tc>
        <w:tc>
          <w:tcPr>
            <w:tcW w:w="2977" w:type="dxa"/>
            <w:tcBorders>
              <w:left w:val="double" w:sz="6" w:space="0" w:color="808080"/>
              <w:bottom w:val="double" w:sz="6" w:space="0" w:color="808080"/>
            </w:tcBorders>
            <w:tcMar>
              <w:left w:w="70" w:type="dxa"/>
              <w:right w:w="70" w:type="dxa"/>
            </w:tcMar>
            <w:vAlign w:val="center"/>
          </w:tcPr>
          <w:p w14:paraId="09A84B6C" w14:textId="4B8ECBE0" w:rsidR="0029215F" w:rsidRPr="00AA0CCE" w:rsidRDefault="006E0EFA">
            <w:pPr>
              <w:pStyle w:val="Standard"/>
              <w:rPr>
                <w:rFonts w:ascii="Arial" w:hAnsi="Arial" w:cs="Arial"/>
              </w:rPr>
            </w:pPr>
            <w:r w:rsidRPr="00AA0CCE">
              <w:rPr>
                <w:rFonts w:ascii="Arial" w:hAnsi="Arial" w:cs="Arial"/>
              </w:rPr>
              <w:t>$</w:t>
            </w:r>
            <w:r w:rsidR="001B2075" w:rsidRPr="001224F7">
              <w:rPr>
                <w:rFonts w:ascii="Arial" w:eastAsia="Arial" w:hAnsi="Arial" w:cs="Arial"/>
              </w:rPr>
              <w:t>11.385.000</w:t>
            </w:r>
          </w:p>
        </w:tc>
        <w:tc>
          <w:tcPr>
            <w:tcW w:w="5243" w:type="dxa"/>
            <w:gridSpan w:val="2"/>
            <w:vMerge/>
            <w:tcBorders>
              <w:left w:val="double" w:sz="6" w:space="0" w:color="808080"/>
              <w:right w:val="double" w:sz="6" w:space="0" w:color="808080"/>
            </w:tcBorders>
            <w:shd w:val="clear" w:color="auto" w:fill="D0CECE" w:themeFill="background2" w:themeFillShade="E6"/>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C037F4">
        <w:trPr>
          <w:gridAfter w:val="2"/>
          <w:wAfter w:w="25" w:type="dxa"/>
          <w:trHeight w:val="391"/>
          <w:jc w:val="center"/>
        </w:trPr>
        <w:tc>
          <w:tcPr>
            <w:tcW w:w="2103" w:type="dxa"/>
            <w:tcBorders>
              <w:left w:val="double" w:sz="6" w:space="0" w:color="808080"/>
              <w:bottom w:val="double" w:sz="6" w:space="0" w:color="808080"/>
            </w:tcBorders>
          </w:tcPr>
          <w:p w14:paraId="08DBE517" w14:textId="15BBE09B" w:rsidR="0029215F" w:rsidRPr="005D5BD8" w:rsidRDefault="006C7482">
            <w:pPr>
              <w:pStyle w:val="Standard"/>
              <w:rPr>
                <w:rFonts w:ascii="Arial" w:hAnsi="Arial" w:cs="Arial"/>
              </w:rPr>
            </w:pPr>
            <w:r w:rsidRPr="005D5BD8">
              <w:rPr>
                <w:rFonts w:ascii="Arial" w:hAnsi="Arial" w:cs="Arial"/>
              </w:rPr>
              <w:t xml:space="preserve">Fecha inicio </w:t>
            </w:r>
          </w:p>
        </w:tc>
        <w:tc>
          <w:tcPr>
            <w:tcW w:w="2977" w:type="dxa"/>
            <w:tcBorders>
              <w:left w:val="double" w:sz="6" w:space="0" w:color="808080"/>
              <w:bottom w:val="double" w:sz="6" w:space="0" w:color="808080"/>
            </w:tcBorders>
            <w:shd w:val="clear" w:color="auto" w:fill="FFFFFF" w:themeFill="background1"/>
            <w:tcMar>
              <w:left w:w="70" w:type="dxa"/>
              <w:right w:w="70" w:type="dxa"/>
            </w:tcMar>
            <w:vAlign w:val="center"/>
          </w:tcPr>
          <w:p w14:paraId="76F05EB2" w14:textId="3B0C87BB" w:rsidR="009D55B7" w:rsidRPr="00715223" w:rsidRDefault="009B0D56" w:rsidP="005D5BD8">
            <w:pPr>
              <w:pStyle w:val="Standard"/>
              <w:rPr>
                <w:rFonts w:ascii="Arial" w:hAnsi="Arial" w:cs="Arial"/>
                <w:highlight w:val="yellow"/>
              </w:rPr>
            </w:pPr>
            <w:r>
              <w:rPr>
                <w:rFonts w:ascii="Arial" w:hAnsi="Arial" w:cs="Arial"/>
              </w:rPr>
              <w:t>02</w:t>
            </w:r>
            <w:r w:rsidR="00AA0CCE">
              <w:rPr>
                <w:rFonts w:ascii="Arial" w:hAnsi="Arial" w:cs="Arial"/>
              </w:rPr>
              <w:t>/</w:t>
            </w:r>
            <w:r w:rsidR="00BB785F">
              <w:rPr>
                <w:rFonts w:ascii="Arial" w:hAnsi="Arial" w:cs="Arial"/>
              </w:rPr>
              <w:t>Dic</w:t>
            </w:r>
            <w:r w:rsidR="00AA0CCE">
              <w:rPr>
                <w:rFonts w:ascii="Arial" w:hAnsi="Arial" w:cs="Arial"/>
              </w:rPr>
              <w:t>/2025</w:t>
            </w:r>
          </w:p>
        </w:tc>
        <w:tc>
          <w:tcPr>
            <w:tcW w:w="5243" w:type="dxa"/>
            <w:gridSpan w:val="2"/>
            <w:vMerge/>
            <w:tcBorders>
              <w:left w:val="double" w:sz="6" w:space="0" w:color="808080"/>
              <w:right w:val="double" w:sz="6" w:space="0" w:color="808080"/>
            </w:tcBorders>
            <w:shd w:val="clear" w:color="auto" w:fill="D0CECE" w:themeFill="background2" w:themeFillShade="E6"/>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C037F4">
        <w:trPr>
          <w:gridAfter w:val="2"/>
          <w:wAfter w:w="25" w:type="dxa"/>
          <w:trHeight w:val="40"/>
          <w:jc w:val="center"/>
        </w:trPr>
        <w:tc>
          <w:tcPr>
            <w:tcW w:w="2103" w:type="dxa"/>
            <w:tcBorders>
              <w:left w:val="double" w:sz="6" w:space="0" w:color="808080"/>
              <w:bottom w:val="double" w:sz="6" w:space="0" w:color="808080"/>
            </w:tcBorders>
          </w:tcPr>
          <w:p w14:paraId="570D14D2" w14:textId="77777777" w:rsidR="0029215F" w:rsidRDefault="006C7482">
            <w:pPr>
              <w:pStyle w:val="Standard"/>
              <w:rPr>
                <w:rFonts w:ascii="Arial" w:hAnsi="Arial" w:cs="Arial"/>
              </w:rPr>
            </w:pPr>
            <w:r w:rsidRPr="005D5BD8">
              <w:rPr>
                <w:rFonts w:ascii="Arial" w:hAnsi="Arial" w:cs="Arial"/>
              </w:rPr>
              <w:t>Fecha finalización</w:t>
            </w:r>
          </w:p>
          <w:p w14:paraId="54941AFF" w14:textId="77777777" w:rsidR="00B121C8" w:rsidRPr="005D5BD8" w:rsidRDefault="00B121C8">
            <w:pPr>
              <w:pStyle w:val="Standard"/>
              <w:rPr>
                <w:rFonts w:ascii="Arial" w:hAnsi="Arial" w:cs="Arial"/>
              </w:rPr>
            </w:pPr>
          </w:p>
        </w:tc>
        <w:tc>
          <w:tcPr>
            <w:tcW w:w="2977" w:type="dxa"/>
            <w:tcBorders>
              <w:left w:val="double" w:sz="6" w:space="0" w:color="808080"/>
              <w:bottom w:val="double" w:sz="6" w:space="0" w:color="808080"/>
            </w:tcBorders>
            <w:tcMar>
              <w:left w:w="70" w:type="dxa"/>
              <w:right w:w="70" w:type="dxa"/>
            </w:tcMar>
            <w:vAlign w:val="center"/>
          </w:tcPr>
          <w:p w14:paraId="50DC8519" w14:textId="6D1D9A34" w:rsidR="0029215F" w:rsidRPr="00715223" w:rsidRDefault="00121101">
            <w:pPr>
              <w:pStyle w:val="Standard"/>
              <w:rPr>
                <w:rFonts w:ascii="Arial" w:hAnsi="Arial" w:cs="Arial"/>
                <w:highlight w:val="yellow"/>
              </w:rPr>
            </w:pPr>
            <w:r>
              <w:rPr>
                <w:rFonts w:ascii="Arial" w:hAnsi="Arial" w:cs="Arial"/>
              </w:rPr>
              <w:t>31</w:t>
            </w:r>
            <w:r w:rsidR="00AA0CCE">
              <w:rPr>
                <w:rFonts w:ascii="Arial" w:hAnsi="Arial" w:cs="Arial"/>
              </w:rPr>
              <w:t>/</w:t>
            </w:r>
            <w:r>
              <w:rPr>
                <w:rFonts w:ascii="Arial" w:hAnsi="Arial" w:cs="Arial"/>
              </w:rPr>
              <w:t>Dic</w:t>
            </w:r>
            <w:r w:rsidR="00AA0CCE">
              <w:rPr>
                <w:rFonts w:ascii="Arial" w:hAnsi="Arial" w:cs="Arial"/>
              </w:rPr>
              <w:t>/2025</w:t>
            </w:r>
          </w:p>
        </w:tc>
        <w:tc>
          <w:tcPr>
            <w:tcW w:w="5243" w:type="dxa"/>
            <w:gridSpan w:val="2"/>
            <w:vMerge/>
            <w:tcBorders>
              <w:left w:val="double" w:sz="6" w:space="0" w:color="808080"/>
              <w:bottom w:val="double" w:sz="6" w:space="0" w:color="808080"/>
              <w:right w:val="double" w:sz="6" w:space="0" w:color="808080"/>
            </w:tcBorders>
            <w:shd w:val="clear" w:color="auto" w:fill="D0CECE" w:themeFill="background2" w:themeFillShade="E6"/>
            <w:tcMar>
              <w:left w:w="70" w:type="dxa"/>
              <w:right w:w="70" w:type="dxa"/>
            </w:tcMar>
            <w:vAlign w:val="center"/>
          </w:tcPr>
          <w:p w14:paraId="36EAEF77" w14:textId="77777777" w:rsidR="0029215F" w:rsidRPr="005D5BD8" w:rsidRDefault="0029215F">
            <w:pPr>
              <w:rPr>
                <w:rFonts w:ascii="Arial" w:hAnsi="Arial" w:cs="Arial"/>
              </w:rPr>
            </w:pPr>
          </w:p>
        </w:tc>
      </w:tr>
      <w:tr w:rsidR="00FE6B04" w:rsidRPr="005D5BD8" w14:paraId="49C520F0" w14:textId="77777777" w:rsidTr="00C037F4">
        <w:trPr>
          <w:trHeight w:val="706"/>
          <w:jc w:val="center"/>
        </w:trPr>
        <w:tc>
          <w:tcPr>
            <w:tcW w:w="10348" w:type="dxa"/>
            <w:gridSpan w:val="6"/>
            <w:tcBorders>
              <w:left w:val="double" w:sz="6" w:space="0" w:color="808080"/>
              <w:bottom w:val="single" w:sz="4" w:space="0" w:color="auto"/>
              <w:right w:val="double" w:sz="6" w:space="0" w:color="808080"/>
            </w:tcBorders>
            <w:shd w:val="clear" w:color="auto" w:fill="D9D9D9" w:themeFill="background1" w:themeFillShade="D9"/>
          </w:tcPr>
          <w:p w14:paraId="1EADDF7C" w14:textId="77777777" w:rsidR="00FE6B04" w:rsidRDefault="00FE6B04" w:rsidP="00FE6B04">
            <w:pPr>
              <w:jc w:val="center"/>
              <w:rPr>
                <w:rFonts w:ascii="Arial" w:hAnsi="Arial" w:cs="Arial"/>
                <w:b/>
              </w:rPr>
            </w:pPr>
          </w:p>
          <w:p w14:paraId="570DDC31" w14:textId="3AA9C9C2" w:rsidR="00FE6B04" w:rsidRPr="00FE6B04" w:rsidRDefault="00FE6B04" w:rsidP="00FE6B04">
            <w:pPr>
              <w:jc w:val="center"/>
              <w:rPr>
                <w:rFonts w:ascii="Arial" w:hAnsi="Arial" w:cs="Arial"/>
                <w:b/>
                <w:lang w:val="es-ES"/>
              </w:rPr>
            </w:pPr>
            <w:r w:rsidRPr="00FE6B04">
              <w:rPr>
                <w:rFonts w:ascii="Arial" w:hAnsi="Arial" w:cs="Arial"/>
                <w:b/>
              </w:rPr>
              <w:t>SEGURIDAD SOCIAL</w:t>
            </w:r>
          </w:p>
        </w:tc>
      </w:tr>
      <w:tr w:rsidR="00F93763" w:rsidRPr="005D5BD8" w14:paraId="5A386B8C" w14:textId="77777777" w:rsidTr="00C037F4">
        <w:trPr>
          <w:gridAfter w:val="2"/>
          <w:wAfter w:w="25" w:type="dxa"/>
          <w:trHeight w:val="961"/>
          <w:jc w:val="center"/>
        </w:trPr>
        <w:tc>
          <w:tcPr>
            <w:tcW w:w="2103" w:type="dxa"/>
            <w:tcBorders>
              <w:top w:val="single" w:sz="4" w:space="0" w:color="auto"/>
              <w:left w:val="single" w:sz="4" w:space="0" w:color="auto"/>
              <w:bottom w:val="single" w:sz="4" w:space="0" w:color="auto"/>
              <w:right w:val="single" w:sz="4" w:space="0" w:color="auto"/>
            </w:tcBorders>
          </w:tcPr>
          <w:p w14:paraId="44AD2859" w14:textId="1B1526D4" w:rsidR="00F93763" w:rsidRPr="00464A95"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tc>
        <w:tc>
          <w:tcPr>
            <w:tcW w:w="2977"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7DA99312" w:rsidR="00F93763" w:rsidRDefault="00B15CE7">
            <w:pPr>
              <w:pStyle w:val="Standard"/>
              <w:rPr>
                <w:rFonts w:ascii="Arial" w:hAnsi="Arial" w:cs="Arial"/>
              </w:rPr>
            </w:pPr>
            <w:r>
              <w:rPr>
                <w:rFonts w:ascii="Arial" w:hAnsi="Arial" w:cs="Arial"/>
              </w:rPr>
              <w:t>$</w:t>
            </w:r>
            <w:r w:rsidR="00E42F4D">
              <w:rPr>
                <w:rFonts w:ascii="Arial" w:hAnsi="Arial" w:cs="Arial"/>
              </w:rPr>
              <w:t>3</w:t>
            </w:r>
            <w:r w:rsidR="009D55B7">
              <w:rPr>
                <w:rFonts w:ascii="Arial" w:hAnsi="Arial" w:cs="Arial"/>
              </w:rPr>
              <w:t>.</w:t>
            </w:r>
            <w:r w:rsidR="003E3DA2">
              <w:rPr>
                <w:rFonts w:ascii="Arial" w:hAnsi="Arial" w:cs="Arial"/>
              </w:rPr>
              <w:t>0</w:t>
            </w:r>
            <w:r w:rsidR="009D55B7">
              <w:rPr>
                <w:rFonts w:ascii="Arial" w:hAnsi="Arial" w:cs="Arial"/>
              </w:rPr>
              <w:t>3</w:t>
            </w:r>
            <w:r w:rsidR="003E3DA2">
              <w:rPr>
                <w:rFonts w:ascii="Arial" w:hAnsi="Arial" w:cs="Arial"/>
              </w:rPr>
              <w:t>6</w:t>
            </w:r>
            <w:r w:rsidR="009D55B7">
              <w:rPr>
                <w:rFonts w:ascii="Arial" w:hAnsi="Arial" w:cs="Arial"/>
              </w:rPr>
              <w:t>.</w:t>
            </w:r>
            <w:r w:rsidR="003E3DA2">
              <w:rPr>
                <w:rFonts w:ascii="Arial" w:hAnsi="Arial" w:cs="Arial"/>
              </w:rPr>
              <w:t>0</w:t>
            </w:r>
            <w:r w:rsidR="009D55B7">
              <w:rPr>
                <w:rFonts w:ascii="Arial" w:hAnsi="Arial" w:cs="Arial"/>
              </w:rPr>
              <w:t>00</w:t>
            </w:r>
          </w:p>
        </w:tc>
        <w:tc>
          <w:tcPr>
            <w:tcW w:w="5243" w:type="dxa"/>
            <w:gridSpan w:val="2"/>
            <w:vMerge w:val="restart"/>
            <w:tcBorders>
              <w:left w:val="single" w:sz="4" w:space="0" w:color="auto"/>
              <w:right w:val="double" w:sz="6" w:space="0" w:color="808080"/>
            </w:tcBorders>
            <w:tcMar>
              <w:left w:w="70" w:type="dxa"/>
              <w:right w:w="70" w:type="dxa"/>
            </w:tcMar>
            <w:vAlign w:val="center"/>
          </w:tcPr>
          <w:p w14:paraId="1D9CED82" w14:textId="77777777" w:rsidR="00FE6B04" w:rsidRDefault="00FE6B04" w:rsidP="00FE6B04">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28504AA0" w14:textId="77777777" w:rsidR="00FE6B04" w:rsidRDefault="00FE6B04" w:rsidP="00FE6B04">
            <w:pPr>
              <w:jc w:val="both"/>
              <w:rPr>
                <w:rFonts w:ascii="Arial" w:hAnsi="Arial" w:cs="Arial"/>
              </w:rPr>
            </w:pPr>
            <w:r w:rsidRPr="00FC095C">
              <w:rPr>
                <w:rFonts w:ascii="Arial" w:hAnsi="Arial" w:cs="Arial"/>
                <w:b/>
                <w:bCs/>
              </w:rPr>
              <w:t>Forma de pago:</w:t>
            </w:r>
            <w:r w:rsidRPr="00FC095C">
              <w:rPr>
                <w:rFonts w:ascii="Arial" w:hAnsi="Arial" w:cs="Arial"/>
              </w:rPr>
              <w:t> </w:t>
            </w:r>
          </w:p>
          <w:p w14:paraId="2B4BB105" w14:textId="3135FA0F" w:rsidR="00FE6B04" w:rsidRDefault="007B5A53" w:rsidP="00FE6B04">
            <w:pPr>
              <w:jc w:val="both"/>
              <w:rPr>
                <w:rFonts w:ascii="Arial" w:hAnsi="Arial" w:cs="Arial"/>
              </w:rPr>
            </w:pPr>
            <w:proofErr w:type="gramStart"/>
            <w:r>
              <w:rPr>
                <w:rFonts w:ascii="Arial" w:hAnsi="Arial" w:cs="Arial"/>
              </w:rPr>
              <w:t>(</w:t>
            </w:r>
            <w:r w:rsidR="00F766E4">
              <w:rPr>
                <w:rFonts w:ascii="Arial" w:hAnsi="Arial" w:cs="Arial"/>
              </w:rPr>
              <w:t xml:space="preserve"> </w:t>
            </w:r>
            <w:r>
              <w:rPr>
                <w:rFonts w:ascii="Arial" w:hAnsi="Arial" w:cs="Arial"/>
              </w:rPr>
              <w:t>)</w:t>
            </w:r>
            <w:proofErr w:type="gramEnd"/>
            <w:r w:rsidRPr="00FC095C">
              <w:rPr>
                <w:rFonts w:ascii="Arial" w:hAnsi="Arial" w:cs="Arial"/>
              </w:rPr>
              <w:t xml:space="preserve"> </w:t>
            </w:r>
            <w:r w:rsidR="00FE6B04" w:rsidRPr="00FC095C">
              <w:rPr>
                <w:rFonts w:ascii="Arial" w:hAnsi="Arial" w:cs="Arial"/>
              </w:rPr>
              <w:t xml:space="preserve">Vencida </w:t>
            </w:r>
          </w:p>
          <w:p w14:paraId="11D2DEF1" w14:textId="52166F70" w:rsidR="00FE6B04" w:rsidRDefault="00F766E4" w:rsidP="00FE6B04">
            <w:pPr>
              <w:jc w:val="both"/>
              <w:rPr>
                <w:rFonts w:ascii="Arial" w:hAnsi="Arial" w:cs="Arial"/>
              </w:rPr>
            </w:pPr>
            <w:r>
              <w:rPr>
                <w:rFonts w:ascii="Arial" w:hAnsi="Arial" w:cs="Arial"/>
              </w:rPr>
              <w:t>(x)</w:t>
            </w:r>
            <w:r w:rsidRPr="00FC095C">
              <w:rPr>
                <w:rFonts w:ascii="Arial" w:hAnsi="Arial" w:cs="Arial"/>
              </w:rPr>
              <w:t xml:space="preserve"> </w:t>
            </w:r>
            <w:r w:rsidR="00FE6B04" w:rsidRPr="00FC095C">
              <w:rPr>
                <w:rFonts w:ascii="Arial" w:hAnsi="Arial" w:cs="Arial"/>
              </w:rPr>
              <w:t>Anticipada</w:t>
            </w:r>
          </w:p>
          <w:p w14:paraId="61BF7A06" w14:textId="6F4C8019" w:rsidR="00FE6B04" w:rsidRPr="00FC095C" w:rsidRDefault="00FE6B04" w:rsidP="00FE6B04">
            <w:pPr>
              <w:jc w:val="both"/>
              <w:rPr>
                <w:rFonts w:ascii="Arial" w:hAnsi="Arial" w:cs="Arial"/>
              </w:rPr>
            </w:pPr>
            <w:proofErr w:type="gramStart"/>
            <w:r>
              <w:rPr>
                <w:rFonts w:ascii="Arial" w:hAnsi="Arial" w:cs="Arial"/>
              </w:rPr>
              <w:t>( )</w:t>
            </w:r>
            <w:proofErr w:type="gramEnd"/>
            <w:r w:rsidRPr="00FC095C">
              <w:rPr>
                <w:rFonts w:ascii="Arial" w:hAnsi="Arial" w:cs="Arial"/>
              </w:rPr>
              <w:t xml:space="preserve"> Extemporánea</w:t>
            </w:r>
          </w:p>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C037F4">
        <w:trPr>
          <w:gridAfter w:val="2"/>
          <w:wAfter w:w="25" w:type="dxa"/>
          <w:trHeight w:val="484"/>
          <w:jc w:val="center"/>
        </w:trPr>
        <w:tc>
          <w:tcPr>
            <w:tcW w:w="2103" w:type="dxa"/>
            <w:tcBorders>
              <w:top w:val="single" w:sz="4" w:space="0" w:color="auto"/>
              <w:left w:val="double" w:sz="6" w:space="0" w:color="808080"/>
              <w:bottom w:val="double" w:sz="6" w:space="0" w:color="808080"/>
            </w:tcBorders>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2977" w:type="dxa"/>
            <w:tcBorders>
              <w:top w:val="single" w:sz="4" w:space="0" w:color="auto"/>
              <w:left w:val="double" w:sz="6" w:space="0" w:color="808080"/>
              <w:bottom w:val="double" w:sz="6" w:space="0" w:color="808080"/>
            </w:tcBorders>
            <w:tcMar>
              <w:left w:w="70" w:type="dxa"/>
              <w:right w:w="70" w:type="dxa"/>
            </w:tcMar>
            <w:vAlign w:val="center"/>
          </w:tcPr>
          <w:p w14:paraId="0CE412A6" w14:textId="07DA9C76" w:rsidR="009A27B2" w:rsidRDefault="00FC003C">
            <w:pPr>
              <w:pStyle w:val="Standard"/>
              <w:rPr>
                <w:rFonts w:ascii="Arial" w:hAnsi="Arial" w:cs="Arial"/>
              </w:rPr>
            </w:pPr>
            <w:r w:rsidRPr="0065742E">
              <w:rPr>
                <w:rFonts w:ascii="Arial" w:hAnsi="Arial" w:cs="Arial"/>
              </w:rPr>
              <w:t>9496070316</w:t>
            </w:r>
          </w:p>
        </w:tc>
        <w:tc>
          <w:tcPr>
            <w:tcW w:w="5243" w:type="dxa"/>
            <w:gridSpan w:val="2"/>
            <w:vMerge/>
            <w:tcBorders>
              <w:left w:val="double" w:sz="6" w:space="0" w:color="808080"/>
              <w:right w:val="double" w:sz="6" w:space="0" w:color="808080"/>
            </w:tcBorders>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C037F4">
        <w:trPr>
          <w:gridAfter w:val="2"/>
          <w:wAfter w:w="25" w:type="dxa"/>
          <w:trHeight w:val="40"/>
          <w:jc w:val="center"/>
        </w:trPr>
        <w:tc>
          <w:tcPr>
            <w:tcW w:w="2103" w:type="dxa"/>
            <w:tcBorders>
              <w:left w:val="double" w:sz="6" w:space="0" w:color="808080"/>
              <w:bottom w:val="double" w:sz="6" w:space="0" w:color="808080"/>
            </w:tcBorders>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2977" w:type="dxa"/>
            <w:tcBorders>
              <w:left w:val="double" w:sz="6" w:space="0" w:color="808080"/>
              <w:bottom w:val="double" w:sz="6" w:space="0" w:color="808080"/>
            </w:tcBorders>
            <w:tcMar>
              <w:left w:w="70" w:type="dxa"/>
              <w:right w:w="70" w:type="dxa"/>
            </w:tcMar>
            <w:vAlign w:val="center"/>
          </w:tcPr>
          <w:p w14:paraId="51EBFAA7" w14:textId="7D14A52B" w:rsidR="009A27B2" w:rsidRDefault="00F248D3">
            <w:pPr>
              <w:pStyle w:val="Standard"/>
              <w:rPr>
                <w:rFonts w:ascii="Arial" w:hAnsi="Arial" w:cs="Arial"/>
              </w:rPr>
            </w:pPr>
            <w:r w:rsidRPr="00F248D3">
              <w:rPr>
                <w:rFonts w:ascii="Arial" w:hAnsi="Arial" w:cs="Arial"/>
                <w:lang w:val="es-CO"/>
              </w:rPr>
              <w:t>1986125494</w:t>
            </w:r>
          </w:p>
        </w:tc>
        <w:tc>
          <w:tcPr>
            <w:tcW w:w="5243" w:type="dxa"/>
            <w:gridSpan w:val="2"/>
            <w:vMerge/>
            <w:tcBorders>
              <w:left w:val="double" w:sz="6" w:space="0" w:color="808080"/>
              <w:right w:val="double" w:sz="6" w:space="0" w:color="808080"/>
            </w:tcBorders>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C037F4">
        <w:trPr>
          <w:gridAfter w:val="2"/>
          <w:wAfter w:w="25" w:type="dxa"/>
          <w:trHeight w:val="435"/>
          <w:jc w:val="center"/>
        </w:trPr>
        <w:tc>
          <w:tcPr>
            <w:tcW w:w="2103" w:type="dxa"/>
            <w:tcBorders>
              <w:left w:val="double" w:sz="6" w:space="0" w:color="808080"/>
              <w:bottom w:val="double" w:sz="6" w:space="0" w:color="808080"/>
            </w:tcBorders>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2977" w:type="dxa"/>
            <w:tcBorders>
              <w:left w:val="double" w:sz="6" w:space="0" w:color="808080"/>
              <w:bottom w:val="double" w:sz="6" w:space="0" w:color="808080"/>
            </w:tcBorders>
            <w:tcMar>
              <w:left w:w="70" w:type="dxa"/>
              <w:right w:w="70" w:type="dxa"/>
            </w:tcMar>
            <w:vAlign w:val="center"/>
          </w:tcPr>
          <w:p w14:paraId="49A0D6B0" w14:textId="7331AD0A" w:rsidR="00B15CE7" w:rsidRDefault="00121101">
            <w:pPr>
              <w:pStyle w:val="Standard"/>
              <w:rPr>
                <w:rFonts w:ascii="Arial" w:hAnsi="Arial" w:cs="Arial"/>
              </w:rPr>
            </w:pPr>
            <w:r>
              <w:rPr>
                <w:rFonts w:ascii="Arial" w:hAnsi="Arial" w:cs="Arial"/>
                <w:lang w:val="es-CO"/>
              </w:rPr>
              <w:t>A</w:t>
            </w:r>
            <w:r w:rsidR="00394A7A">
              <w:rPr>
                <w:rFonts w:ascii="Arial" w:hAnsi="Arial" w:cs="Arial"/>
                <w:lang w:val="es-CO"/>
              </w:rPr>
              <w:t>portes en Línea</w:t>
            </w:r>
          </w:p>
        </w:tc>
        <w:tc>
          <w:tcPr>
            <w:tcW w:w="5243" w:type="dxa"/>
            <w:gridSpan w:val="2"/>
            <w:vMerge/>
            <w:tcBorders>
              <w:left w:val="double" w:sz="6" w:space="0" w:color="808080"/>
              <w:right w:val="double" w:sz="6" w:space="0" w:color="808080"/>
            </w:tcBorders>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C037F4">
        <w:trPr>
          <w:gridAfter w:val="2"/>
          <w:wAfter w:w="25" w:type="dxa"/>
          <w:trHeight w:val="530"/>
          <w:jc w:val="center"/>
        </w:trPr>
        <w:tc>
          <w:tcPr>
            <w:tcW w:w="2103" w:type="dxa"/>
            <w:tcBorders>
              <w:left w:val="double" w:sz="6" w:space="0" w:color="808080"/>
              <w:bottom w:val="double" w:sz="6" w:space="0" w:color="808080"/>
            </w:tcBorders>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2977" w:type="dxa"/>
            <w:tcBorders>
              <w:left w:val="double" w:sz="6" w:space="0" w:color="808080"/>
              <w:bottom w:val="double" w:sz="6" w:space="0" w:color="808080"/>
            </w:tcBorders>
            <w:tcMar>
              <w:left w:w="70" w:type="dxa"/>
              <w:right w:w="70" w:type="dxa"/>
            </w:tcMar>
            <w:vAlign w:val="center"/>
          </w:tcPr>
          <w:p w14:paraId="147C05DE" w14:textId="65FD4919" w:rsidR="00B15CE7" w:rsidRDefault="00C34781">
            <w:pPr>
              <w:pStyle w:val="Standard"/>
              <w:rPr>
                <w:rFonts w:ascii="Arial" w:hAnsi="Arial" w:cs="Arial"/>
              </w:rPr>
            </w:pPr>
            <w:r>
              <w:rPr>
                <w:rFonts w:ascii="Arial" w:hAnsi="Arial" w:cs="Arial"/>
                <w:lang w:val="es-CO"/>
              </w:rPr>
              <w:t>0</w:t>
            </w:r>
            <w:r w:rsidR="000E066E">
              <w:rPr>
                <w:rFonts w:ascii="Arial" w:hAnsi="Arial" w:cs="Arial"/>
                <w:lang w:val="es-CO"/>
              </w:rPr>
              <w:t>5</w:t>
            </w:r>
            <w:r w:rsidR="00F94EC1" w:rsidRPr="00F94EC1">
              <w:rPr>
                <w:rFonts w:ascii="Arial" w:hAnsi="Arial" w:cs="Arial"/>
                <w:lang w:val="es-CO"/>
              </w:rPr>
              <w:t>/12/</w:t>
            </w:r>
            <w:r w:rsidRPr="00F94EC1">
              <w:rPr>
                <w:rFonts w:ascii="Arial" w:hAnsi="Arial" w:cs="Arial"/>
                <w:lang w:val="es-CO"/>
              </w:rPr>
              <w:t>2025</w:t>
            </w:r>
          </w:p>
        </w:tc>
        <w:tc>
          <w:tcPr>
            <w:tcW w:w="5243" w:type="dxa"/>
            <w:gridSpan w:val="2"/>
            <w:vMerge/>
            <w:tcBorders>
              <w:left w:val="double" w:sz="6" w:space="0" w:color="808080"/>
              <w:right w:val="double" w:sz="6" w:space="0" w:color="808080"/>
            </w:tcBorders>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C037F4">
        <w:trPr>
          <w:gridAfter w:val="2"/>
          <w:wAfter w:w="25" w:type="dxa"/>
          <w:trHeight w:val="40"/>
          <w:jc w:val="center"/>
        </w:trPr>
        <w:tc>
          <w:tcPr>
            <w:tcW w:w="2103" w:type="dxa"/>
            <w:tcBorders>
              <w:left w:val="double" w:sz="6" w:space="0" w:color="808080"/>
              <w:bottom w:val="double" w:sz="6" w:space="0" w:color="808080"/>
            </w:tcBorders>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2977" w:type="dxa"/>
            <w:tcBorders>
              <w:left w:val="double" w:sz="6" w:space="0" w:color="808080"/>
              <w:bottom w:val="double" w:sz="6" w:space="0" w:color="808080"/>
            </w:tcBorders>
            <w:tcMar>
              <w:left w:w="70" w:type="dxa"/>
              <w:right w:w="70" w:type="dxa"/>
            </w:tcMar>
            <w:vAlign w:val="center"/>
          </w:tcPr>
          <w:p w14:paraId="4D638D29" w14:textId="02F54200" w:rsidR="00B15CE7" w:rsidRDefault="00FE6521">
            <w:pPr>
              <w:pStyle w:val="Standard"/>
              <w:rPr>
                <w:rFonts w:ascii="Arial" w:hAnsi="Arial" w:cs="Arial"/>
              </w:rPr>
            </w:pPr>
            <w:r>
              <w:rPr>
                <w:rFonts w:ascii="Arial" w:hAnsi="Arial" w:cs="Arial"/>
                <w:lang w:val="es-CO"/>
              </w:rPr>
              <w:t>Dic</w:t>
            </w:r>
            <w:r w:rsidR="00C34781">
              <w:rPr>
                <w:rFonts w:ascii="Arial" w:hAnsi="Arial" w:cs="Arial"/>
                <w:lang w:val="es-CO"/>
              </w:rPr>
              <w:t>iembre 2025</w:t>
            </w:r>
          </w:p>
        </w:tc>
        <w:tc>
          <w:tcPr>
            <w:tcW w:w="5243" w:type="dxa"/>
            <w:gridSpan w:val="2"/>
            <w:vMerge/>
            <w:tcBorders>
              <w:left w:val="double" w:sz="6" w:space="0" w:color="808080"/>
              <w:right w:val="double" w:sz="6" w:space="0" w:color="808080"/>
            </w:tcBorders>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1466FF" w:rsidRPr="005D5BD8" w14:paraId="7E7D4777" w14:textId="77777777" w:rsidTr="00C037F4">
        <w:trPr>
          <w:trHeight w:val="1405"/>
          <w:jc w:val="center"/>
        </w:trPr>
        <w:tc>
          <w:tcPr>
            <w:tcW w:w="10348" w:type="dxa"/>
            <w:gridSpan w:val="6"/>
            <w:tcBorders>
              <w:left w:val="double" w:sz="6" w:space="0" w:color="808080"/>
              <w:bottom w:val="double" w:sz="6" w:space="0" w:color="808080"/>
              <w:right w:val="double" w:sz="6" w:space="0" w:color="808080"/>
            </w:tcBorders>
            <w:shd w:val="clear" w:color="auto" w:fill="BFBFBF"/>
          </w:tcPr>
          <w:p w14:paraId="6FD827D1" w14:textId="2DD73071" w:rsidR="001466FF" w:rsidRDefault="001466FF" w:rsidP="001466FF">
            <w:pPr>
              <w:pStyle w:val="NormalWeb"/>
              <w:jc w:val="center"/>
              <w:rPr>
                <w:rFonts w:ascii="Arial" w:hAnsi="Arial" w:cs="Arial"/>
                <w:b/>
                <w:bCs/>
              </w:rPr>
            </w:pPr>
            <w:r w:rsidRPr="00B55E67">
              <w:rPr>
                <w:rFonts w:ascii="Arial" w:hAnsi="Arial" w:cs="Arial"/>
                <w:b/>
                <w:bCs/>
              </w:rPr>
              <w:t xml:space="preserve">CUOTA </w:t>
            </w:r>
            <w:r>
              <w:rPr>
                <w:rFonts w:ascii="Arial" w:hAnsi="Arial" w:cs="Arial"/>
                <w:b/>
                <w:bCs/>
              </w:rPr>
              <w:t>NÚMERO</w:t>
            </w:r>
            <w:r w:rsidRPr="00B55E67">
              <w:rPr>
                <w:rFonts w:ascii="Arial" w:hAnsi="Arial" w:cs="Arial"/>
                <w:b/>
                <w:bCs/>
              </w:rPr>
              <w:t xml:space="preserve"> </w:t>
            </w:r>
            <w:r>
              <w:rPr>
                <w:rFonts w:ascii="Arial" w:hAnsi="Arial" w:cs="Arial"/>
                <w:b/>
                <w:bCs/>
              </w:rPr>
              <w:t>(0</w:t>
            </w:r>
            <w:r w:rsidR="00F44662">
              <w:rPr>
                <w:rFonts w:ascii="Arial" w:hAnsi="Arial" w:cs="Arial"/>
                <w:b/>
                <w:bCs/>
              </w:rPr>
              <w:t>3</w:t>
            </w:r>
            <w:r w:rsidRPr="00B55E67">
              <w:rPr>
                <w:rFonts w:ascii="Arial" w:hAnsi="Arial" w:cs="Arial"/>
                <w:b/>
                <w:bCs/>
              </w:rPr>
              <w:t>)</w:t>
            </w:r>
          </w:p>
          <w:p w14:paraId="32C30400" w14:textId="527C75A2" w:rsidR="001466FF" w:rsidRPr="00B55E67" w:rsidRDefault="001466FF" w:rsidP="00C62B34">
            <w:pPr>
              <w:pStyle w:val="NormalWeb"/>
              <w:rPr>
                <w:rFonts w:ascii="Arial" w:hAnsi="Arial" w:cs="Arial"/>
                <w:b/>
                <w:bCs/>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C037F4">
        <w:trPr>
          <w:gridAfter w:val="3"/>
          <w:wAfter w:w="35" w:type="dxa"/>
          <w:trHeight w:val="528"/>
          <w:jc w:val="center"/>
        </w:trPr>
        <w:tc>
          <w:tcPr>
            <w:tcW w:w="5080"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lastRenderedPageBreak/>
              <w:t>OBLIGACIÓN CONTRACTUAL</w:t>
            </w:r>
          </w:p>
        </w:tc>
        <w:tc>
          <w:tcPr>
            <w:tcW w:w="5233"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C037F4">
        <w:trPr>
          <w:gridAfter w:val="3"/>
          <w:wAfter w:w="35" w:type="dxa"/>
          <w:trHeight w:val="11196"/>
          <w:jc w:val="center"/>
        </w:trPr>
        <w:tc>
          <w:tcPr>
            <w:tcW w:w="5080" w:type="dxa"/>
            <w:gridSpan w:val="2"/>
            <w:tcBorders>
              <w:left w:val="double" w:sz="6" w:space="0" w:color="808080"/>
              <w:bottom w:val="double" w:sz="6" w:space="0" w:color="808080"/>
            </w:tcBorders>
            <w:tcMar>
              <w:left w:w="70" w:type="dxa"/>
              <w:right w:w="70" w:type="dxa"/>
            </w:tcMar>
            <w:vAlign w:val="center"/>
          </w:tcPr>
          <w:p w14:paraId="041D0973" w14:textId="6C948642" w:rsidR="009903D9" w:rsidRDefault="002946E1" w:rsidP="002946E1">
            <w:pPr>
              <w:pStyle w:val="NormalWeb"/>
              <w:jc w:val="both"/>
              <w:rPr>
                <w:rFonts w:ascii="Arial" w:hAnsi="Arial" w:cs="Arial"/>
                <w:color w:val="000000"/>
              </w:rPr>
            </w:pPr>
            <w:r w:rsidRPr="002946E1">
              <w:rPr>
                <w:rFonts w:ascii="Arial" w:hAnsi="Arial" w:cs="Arial"/>
                <w:color w:val="000000"/>
              </w:rPr>
              <w:t>1.</w:t>
            </w:r>
            <w:r>
              <w:rPr>
                <w:rFonts w:ascii="Arial" w:hAnsi="Arial" w:cs="Arial"/>
                <w:color w:val="000000"/>
              </w:rPr>
              <w:t xml:space="preserve"> </w:t>
            </w:r>
            <w:r w:rsidR="001F265A" w:rsidRPr="00B66D7F">
              <w:rPr>
                <w:rFonts w:ascii="Arial" w:hAnsi="Arial" w:cs="Arial"/>
                <w:color w:val="000000"/>
              </w:rPr>
              <w:t>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14:paraId="090CB2AC" w14:textId="77777777" w:rsidR="002946E1" w:rsidRPr="005D2C5D" w:rsidRDefault="002946E1" w:rsidP="002946E1">
            <w:pPr>
              <w:pStyle w:val="NormalWeb"/>
              <w:jc w:val="both"/>
              <w:rPr>
                <w:rFonts w:ascii="Arial" w:hAnsi="Arial" w:cs="Arial"/>
                <w:color w:val="000000"/>
              </w:rPr>
            </w:pPr>
          </w:p>
          <w:p w14:paraId="37A59908" w14:textId="3F55A9D5" w:rsidR="002946E1" w:rsidRPr="005D2C5D" w:rsidRDefault="00AA0CCE" w:rsidP="00AA0CCE">
            <w:pPr>
              <w:pStyle w:val="NormalWeb"/>
              <w:jc w:val="both"/>
              <w:rPr>
                <w:rFonts w:ascii="Arial" w:hAnsi="Arial" w:cs="Arial"/>
                <w:color w:val="000000"/>
              </w:rPr>
            </w:pPr>
            <w:r w:rsidRPr="005D2C5D">
              <w:rPr>
                <w:rFonts w:ascii="Arial" w:hAnsi="Arial" w:cs="Arial"/>
                <w:color w:val="000000"/>
              </w:rPr>
              <w:t xml:space="preserve">2. </w:t>
            </w:r>
            <w:r w:rsidR="00803361" w:rsidRPr="00066175">
              <w:rPr>
                <w:rFonts w:ascii="Arial" w:hAnsi="Arial" w:cs="Arial"/>
                <w:color w:val="000000"/>
              </w:rPr>
              <w:t>Gestionar los procesos estableciendo procedimientos de autoevaluación, control, mejora y gestión mediante la realización articulada de las actividades psicosociales del proyecto.</w:t>
            </w:r>
          </w:p>
          <w:p w14:paraId="1C9BE9DE" w14:textId="190DAC8E" w:rsidR="002946E1" w:rsidRPr="005D2C5D" w:rsidRDefault="00AA0CCE" w:rsidP="00AA0CCE">
            <w:pPr>
              <w:pStyle w:val="NormalWeb"/>
              <w:jc w:val="both"/>
              <w:rPr>
                <w:rFonts w:ascii="Arial" w:hAnsi="Arial" w:cs="Arial"/>
                <w:color w:val="000000"/>
              </w:rPr>
            </w:pPr>
            <w:r w:rsidRPr="005D2C5D">
              <w:rPr>
                <w:rFonts w:ascii="Arial" w:hAnsi="Arial" w:cs="Arial"/>
                <w:color w:val="000000"/>
              </w:rPr>
              <w:t>3.</w:t>
            </w:r>
            <w:r w:rsidR="00E13156" w:rsidRPr="005D2C5D">
              <w:rPr>
                <w:rFonts w:ascii="Arial" w:hAnsi="Arial" w:cs="Arial"/>
                <w:color w:val="000000"/>
              </w:rPr>
              <w:t xml:space="preserve"> </w:t>
            </w:r>
            <w:r w:rsidR="00930390" w:rsidRPr="00DD3452">
              <w:rPr>
                <w:rFonts w:ascii="Arial" w:hAnsi="Arial" w:cs="Arial"/>
                <w:color w:val="000000"/>
              </w:rPr>
              <w:t>Elaborar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21A54784" w14:textId="20AB974E" w:rsidR="00487827" w:rsidRPr="005D2C5D" w:rsidRDefault="00AA0CCE" w:rsidP="00AA0CCE">
            <w:pPr>
              <w:pStyle w:val="NormalWeb"/>
              <w:jc w:val="both"/>
              <w:rPr>
                <w:rFonts w:ascii="Arial" w:hAnsi="Arial" w:cs="Arial"/>
                <w:color w:val="000000"/>
              </w:rPr>
            </w:pPr>
            <w:r w:rsidRPr="005D2C5D">
              <w:rPr>
                <w:rFonts w:ascii="Arial" w:hAnsi="Arial" w:cs="Arial"/>
                <w:color w:val="000000"/>
              </w:rPr>
              <w:t xml:space="preserve">4. </w:t>
            </w:r>
            <w:r w:rsidR="00984C06" w:rsidRPr="00E06F69">
              <w:rPr>
                <w:rFonts w:ascii="Arial" w:hAnsi="Arial" w:cs="Arial"/>
                <w:color w:val="000000"/>
              </w:rPr>
              <w:t>Participar de las actividades de carácter misional de la secretaría de Deporte y Recreación, tendientes a enriquecer la ejecución del programa.</w:t>
            </w:r>
          </w:p>
          <w:p w14:paraId="5C78883E" w14:textId="0012E5DB" w:rsidR="00240528" w:rsidRPr="005D2C5D" w:rsidRDefault="00AA0CCE" w:rsidP="00215032">
            <w:pPr>
              <w:pStyle w:val="NormalWeb"/>
              <w:jc w:val="both"/>
              <w:rPr>
                <w:rFonts w:ascii="Arial" w:hAnsi="Arial" w:cs="Arial"/>
                <w:color w:val="000000"/>
              </w:rPr>
            </w:pPr>
            <w:r w:rsidRPr="005D2C5D">
              <w:rPr>
                <w:rFonts w:ascii="Arial" w:hAnsi="Arial" w:cs="Arial"/>
                <w:color w:val="000000"/>
              </w:rPr>
              <w:t>5. Las demás relacionadas con el desarrollo</w:t>
            </w:r>
            <w:r w:rsidR="00E13156" w:rsidRPr="005D2C5D">
              <w:rPr>
                <w:rFonts w:ascii="Arial" w:hAnsi="Arial" w:cs="Arial"/>
                <w:color w:val="000000"/>
              </w:rPr>
              <w:t xml:space="preserve"> </w:t>
            </w:r>
            <w:r w:rsidRPr="005D2C5D">
              <w:rPr>
                <w:rFonts w:ascii="Arial" w:hAnsi="Arial" w:cs="Arial"/>
                <w:color w:val="000000"/>
              </w:rPr>
              <w:t>del objeto contractual.</w:t>
            </w:r>
          </w:p>
        </w:tc>
        <w:tc>
          <w:tcPr>
            <w:tcW w:w="5233" w:type="dxa"/>
            <w:tcBorders>
              <w:left w:val="double" w:sz="6" w:space="0" w:color="808080"/>
              <w:bottom w:val="double" w:sz="6" w:space="0" w:color="808080"/>
              <w:right w:val="double" w:sz="6" w:space="0" w:color="808080"/>
            </w:tcBorders>
            <w:tcMar>
              <w:left w:w="70" w:type="dxa"/>
              <w:right w:w="70" w:type="dxa"/>
            </w:tcMar>
            <w:vAlign w:val="center"/>
          </w:tcPr>
          <w:p w14:paraId="48B4ED4B" w14:textId="762128F9" w:rsidR="00CD79F7" w:rsidRPr="0011200F" w:rsidRDefault="00240528" w:rsidP="00F213FB">
            <w:pPr>
              <w:pStyle w:val="NormalWeb"/>
              <w:suppressAutoHyphens w:val="0"/>
              <w:spacing w:before="0" w:after="0"/>
              <w:jc w:val="both"/>
              <w:textAlignment w:val="auto"/>
              <w:rPr>
                <w:rFonts w:ascii="Arial" w:hAnsi="Arial" w:cs="Arial"/>
                <w:color w:val="000000"/>
                <w:sz w:val="22"/>
                <w:szCs w:val="22"/>
              </w:rPr>
            </w:pPr>
            <w:r w:rsidRPr="0011200F">
              <w:rPr>
                <w:rFonts w:ascii="Arial" w:hAnsi="Arial" w:cs="Arial"/>
                <w:color w:val="000000"/>
                <w:sz w:val="22"/>
                <w:szCs w:val="22"/>
              </w:rPr>
              <w:t xml:space="preserve">1. </w:t>
            </w:r>
            <w:r w:rsidR="00C115C5" w:rsidRPr="0011200F">
              <w:rPr>
                <w:rFonts w:ascii="Arial" w:hAnsi="Arial" w:cs="Arial"/>
                <w:color w:val="000000"/>
                <w:sz w:val="22"/>
                <w:szCs w:val="22"/>
              </w:rPr>
              <w:t xml:space="preserve">Ejecuté las actividades asignadas como </w:t>
            </w:r>
            <w:r w:rsidR="00E82CB9" w:rsidRPr="0011200F">
              <w:rPr>
                <w:rFonts w:ascii="Arial" w:hAnsi="Arial" w:cs="Arial"/>
                <w:color w:val="000000"/>
                <w:sz w:val="22"/>
                <w:szCs w:val="22"/>
              </w:rPr>
              <w:t>asistir</w:t>
            </w:r>
            <w:r w:rsidR="00C115C5" w:rsidRPr="0011200F">
              <w:rPr>
                <w:rFonts w:ascii="Arial" w:hAnsi="Arial" w:cs="Arial"/>
                <w:color w:val="000000"/>
                <w:sz w:val="22"/>
                <w:szCs w:val="22"/>
              </w:rPr>
              <w:t xml:space="preserve"> a la mesa de trabajo </w:t>
            </w:r>
            <w:r w:rsidR="00E82CB9" w:rsidRPr="0011200F">
              <w:rPr>
                <w:rFonts w:ascii="Arial" w:hAnsi="Arial" w:cs="Arial"/>
                <w:color w:val="000000"/>
                <w:sz w:val="22"/>
                <w:szCs w:val="22"/>
              </w:rPr>
              <w:t xml:space="preserve">donde se proporcionaros las directrices a los formadores para la </w:t>
            </w:r>
            <w:r w:rsidR="004869CF" w:rsidRPr="0011200F">
              <w:rPr>
                <w:rFonts w:ascii="Arial" w:hAnsi="Arial" w:cs="Arial"/>
                <w:color w:val="000000"/>
                <w:sz w:val="22"/>
                <w:szCs w:val="22"/>
              </w:rPr>
              <w:t>construcción de actividades que se realizarán durante los</w:t>
            </w:r>
            <w:r w:rsidR="00AA3549" w:rsidRPr="0011200F">
              <w:rPr>
                <w:rFonts w:ascii="Arial" w:hAnsi="Arial" w:cs="Arial"/>
                <w:color w:val="000000"/>
                <w:sz w:val="22"/>
                <w:szCs w:val="22"/>
              </w:rPr>
              <w:t xml:space="preserve"> acompañamientos de </w:t>
            </w:r>
            <w:r w:rsidR="001F2E72" w:rsidRPr="0011200F">
              <w:rPr>
                <w:rFonts w:ascii="Arial" w:hAnsi="Arial" w:cs="Arial"/>
                <w:color w:val="000000"/>
                <w:sz w:val="22"/>
                <w:szCs w:val="22"/>
              </w:rPr>
              <w:t>los Festivales</w:t>
            </w:r>
            <w:r w:rsidR="004869CF" w:rsidRPr="0011200F">
              <w:rPr>
                <w:rFonts w:ascii="Arial" w:hAnsi="Arial" w:cs="Arial"/>
                <w:color w:val="000000"/>
                <w:sz w:val="22"/>
                <w:szCs w:val="22"/>
              </w:rPr>
              <w:t xml:space="preserve"> y </w:t>
            </w:r>
            <w:r w:rsidR="00AA3549" w:rsidRPr="0011200F">
              <w:rPr>
                <w:rFonts w:ascii="Arial" w:hAnsi="Arial" w:cs="Arial"/>
                <w:color w:val="000000"/>
                <w:sz w:val="22"/>
                <w:szCs w:val="22"/>
              </w:rPr>
              <w:t xml:space="preserve">Ferias Comuneras de los cuales el Programa Deporvida hará </w:t>
            </w:r>
            <w:r w:rsidR="001F2E72" w:rsidRPr="0011200F">
              <w:rPr>
                <w:rFonts w:ascii="Arial" w:hAnsi="Arial" w:cs="Arial"/>
                <w:color w:val="000000"/>
                <w:sz w:val="22"/>
                <w:szCs w:val="22"/>
              </w:rPr>
              <w:t xml:space="preserve">presencia en el territorio. Actividad realizada en el escenario </w:t>
            </w:r>
            <w:r w:rsidR="00B16F5E" w:rsidRPr="0011200F">
              <w:rPr>
                <w:rFonts w:ascii="Arial" w:hAnsi="Arial" w:cs="Arial"/>
                <w:color w:val="000000"/>
                <w:sz w:val="22"/>
                <w:szCs w:val="22"/>
              </w:rPr>
              <w:t>Coliseo de Hockey Miguel Calero en Barrio Eucarístico de la Comuna 19, el 19 de diciembre del 2025.</w:t>
            </w:r>
          </w:p>
          <w:p w14:paraId="324F2C28" w14:textId="44DAA2A9" w:rsidR="003707F5" w:rsidRPr="0011200F" w:rsidRDefault="003707F5" w:rsidP="00240528">
            <w:pPr>
              <w:pStyle w:val="NormalWeb"/>
              <w:spacing w:before="0" w:after="0"/>
              <w:jc w:val="both"/>
              <w:rPr>
                <w:rFonts w:ascii="Arial" w:hAnsi="Arial" w:cs="Arial"/>
                <w:color w:val="000000"/>
                <w:sz w:val="22"/>
                <w:szCs w:val="22"/>
              </w:rPr>
            </w:pPr>
          </w:p>
          <w:p w14:paraId="0907B24B" w14:textId="5A8A3EC0" w:rsidR="008C0DCB" w:rsidRPr="0011200F" w:rsidRDefault="00240528" w:rsidP="00DF6EB0">
            <w:pPr>
              <w:pStyle w:val="NormalWeb"/>
              <w:suppressAutoHyphens w:val="0"/>
              <w:spacing w:before="0" w:after="0"/>
              <w:jc w:val="both"/>
              <w:textAlignment w:val="auto"/>
              <w:rPr>
                <w:rFonts w:ascii="Arial" w:hAnsi="Arial" w:cs="Arial"/>
                <w:color w:val="000000"/>
                <w:sz w:val="22"/>
                <w:szCs w:val="22"/>
              </w:rPr>
            </w:pPr>
            <w:r w:rsidRPr="0011200F">
              <w:rPr>
                <w:rFonts w:ascii="Arial" w:hAnsi="Arial" w:cs="Arial"/>
                <w:color w:val="000000"/>
                <w:sz w:val="22"/>
                <w:szCs w:val="22"/>
              </w:rPr>
              <w:t>2.</w:t>
            </w:r>
            <w:r w:rsidR="00BA03DC" w:rsidRPr="0011200F">
              <w:rPr>
                <w:rFonts w:ascii="Arial" w:hAnsi="Arial" w:cs="Arial"/>
                <w:color w:val="000000"/>
                <w:sz w:val="22"/>
                <w:szCs w:val="22"/>
              </w:rPr>
              <w:t xml:space="preserve"> </w:t>
            </w:r>
            <w:r w:rsidR="00DF6EB0" w:rsidRPr="0011200F">
              <w:rPr>
                <w:rFonts w:ascii="Arial" w:hAnsi="Arial" w:cs="Arial"/>
                <w:color w:val="000000"/>
                <w:sz w:val="22"/>
                <w:szCs w:val="22"/>
              </w:rPr>
              <w:t>G</w:t>
            </w:r>
            <w:r w:rsidR="008C0DCB" w:rsidRPr="0011200F">
              <w:rPr>
                <w:rFonts w:ascii="Arial" w:hAnsi="Arial" w:cs="Arial"/>
                <w:color w:val="000000"/>
                <w:sz w:val="22"/>
                <w:szCs w:val="22"/>
              </w:rPr>
              <w:t>estion</w:t>
            </w:r>
            <w:r w:rsidR="00DF6EB0" w:rsidRPr="0011200F">
              <w:rPr>
                <w:rFonts w:ascii="Arial" w:hAnsi="Arial" w:cs="Arial"/>
                <w:color w:val="000000"/>
                <w:sz w:val="22"/>
                <w:szCs w:val="22"/>
              </w:rPr>
              <w:t>é</w:t>
            </w:r>
            <w:r w:rsidR="008C0DCB" w:rsidRPr="0011200F">
              <w:rPr>
                <w:rFonts w:ascii="Arial" w:hAnsi="Arial" w:cs="Arial"/>
                <w:color w:val="000000"/>
                <w:sz w:val="22"/>
                <w:szCs w:val="22"/>
              </w:rPr>
              <w:t xml:space="preserve"> en los procesos de la elaboración de los lineamientos técnicos de la Evaluación Psicosocial, como método de recolección de información del proceso emocional en la que se encuentran los beneficiarios del Programa Deporvida, realizado el 19 de diciembre del 2025 en el Coliseo de Hockey Miguel Calero en Barrio Eucarístico de la Comuna 19. </w:t>
            </w:r>
          </w:p>
          <w:p w14:paraId="67CDA214" w14:textId="77777777" w:rsidR="00240528" w:rsidRPr="0011200F" w:rsidRDefault="00240528" w:rsidP="00240528">
            <w:pPr>
              <w:rPr>
                <w:rFonts w:ascii="Arial" w:hAnsi="Arial" w:cs="Arial"/>
                <w:color w:val="000000"/>
                <w:sz w:val="22"/>
                <w:szCs w:val="22"/>
              </w:rPr>
            </w:pPr>
          </w:p>
          <w:p w14:paraId="2CB534B8" w14:textId="44F0FC5D" w:rsidR="00240528" w:rsidRPr="0011200F" w:rsidRDefault="00240528" w:rsidP="0011200F">
            <w:pPr>
              <w:suppressAutoHyphens w:val="0"/>
              <w:jc w:val="both"/>
              <w:textAlignment w:val="auto"/>
              <w:rPr>
                <w:color w:val="000000"/>
                <w:sz w:val="22"/>
                <w:szCs w:val="22"/>
              </w:rPr>
            </w:pPr>
            <w:r w:rsidRPr="0011200F">
              <w:rPr>
                <w:rFonts w:ascii="Arial" w:hAnsi="Arial" w:cs="Arial"/>
                <w:color w:val="000000"/>
                <w:sz w:val="22"/>
                <w:szCs w:val="22"/>
              </w:rPr>
              <w:t xml:space="preserve">3. </w:t>
            </w:r>
            <w:r w:rsidR="00E5080D" w:rsidRPr="0011200F">
              <w:rPr>
                <w:rFonts w:ascii="Arial" w:hAnsi="Arial" w:cs="Arial"/>
                <w:color w:val="000000"/>
                <w:sz w:val="22"/>
                <w:szCs w:val="22"/>
                <w:lang w:eastAsia="es-CO"/>
              </w:rPr>
              <w:t>Elabor</w:t>
            </w:r>
            <w:r w:rsidR="00464EA6" w:rsidRPr="0011200F">
              <w:rPr>
                <w:rFonts w:ascii="Arial" w:hAnsi="Arial" w:cs="Arial"/>
                <w:color w:val="000000"/>
                <w:sz w:val="22"/>
                <w:szCs w:val="22"/>
                <w:lang w:eastAsia="es-CO"/>
              </w:rPr>
              <w:t>é</w:t>
            </w:r>
            <w:r w:rsidR="00E5080D" w:rsidRPr="0011200F">
              <w:rPr>
                <w:rFonts w:ascii="Arial" w:hAnsi="Arial" w:cs="Arial"/>
                <w:color w:val="000000"/>
                <w:sz w:val="22"/>
                <w:szCs w:val="22"/>
                <w:lang w:eastAsia="es-CO"/>
              </w:rPr>
              <w:t xml:space="preserve"> el seguimiento y control de la aplicación de los contenidos psicosociales durante la realización de los acompañamientos de los monitores de las comunas 15 con ayuda del formato de Visita en Campo a Monitores del Programa Deporvida. En las instalaciones del escenario Cancha Múltiple Llano Verde de la Comuna 15, el 22 de diciembre del 2025.</w:t>
            </w:r>
          </w:p>
          <w:p w14:paraId="139486A5" w14:textId="77777777" w:rsidR="001D13B0" w:rsidRPr="0011200F" w:rsidRDefault="001D13B0" w:rsidP="00240528">
            <w:pPr>
              <w:rPr>
                <w:rFonts w:ascii="Arial" w:hAnsi="Arial" w:cs="Arial"/>
                <w:color w:val="000000"/>
                <w:sz w:val="22"/>
                <w:szCs w:val="22"/>
              </w:rPr>
            </w:pPr>
          </w:p>
          <w:p w14:paraId="42EF043F" w14:textId="4E02077C" w:rsidR="00240528" w:rsidRPr="0011200F" w:rsidRDefault="00240528" w:rsidP="00E17418">
            <w:pPr>
              <w:pStyle w:val="NormalWeb"/>
              <w:spacing w:before="0" w:after="0"/>
              <w:jc w:val="both"/>
              <w:rPr>
                <w:rFonts w:ascii="Arial" w:hAnsi="Arial" w:cs="Arial"/>
                <w:color w:val="000000"/>
                <w:sz w:val="22"/>
                <w:szCs w:val="22"/>
              </w:rPr>
            </w:pPr>
            <w:r w:rsidRPr="0011200F">
              <w:rPr>
                <w:rFonts w:ascii="Arial" w:hAnsi="Arial" w:cs="Arial"/>
                <w:color w:val="000000"/>
                <w:sz w:val="22"/>
                <w:szCs w:val="22"/>
              </w:rPr>
              <w:t xml:space="preserve">4. </w:t>
            </w:r>
            <w:r w:rsidR="00B3355E">
              <w:rPr>
                <w:rFonts w:ascii="Arial" w:hAnsi="Arial" w:cs="Arial"/>
                <w:color w:val="000000"/>
                <w:sz w:val="22"/>
                <w:szCs w:val="22"/>
              </w:rPr>
              <w:t>P</w:t>
            </w:r>
            <w:r w:rsidR="000D01A9" w:rsidRPr="0011200F">
              <w:rPr>
                <w:rFonts w:ascii="Arial" w:hAnsi="Arial" w:cs="Arial"/>
                <w:color w:val="000000"/>
                <w:sz w:val="22"/>
                <w:szCs w:val="22"/>
              </w:rPr>
              <w:t>articipé durante el acompañamiento de la realización del Intercambio de Habilidades Psicosociales, en el Colegio Compartir del Barrio Compartir de la Comuna 21, realizado el 23 de diciembre del 2025. Donde se generó un espacio de sensibilización sobre la importancia de la Paz y la Justicia que debemos implementar como sociedad.</w:t>
            </w:r>
          </w:p>
          <w:p w14:paraId="5F93BA53" w14:textId="77777777" w:rsidR="009903D9" w:rsidRPr="0011200F" w:rsidRDefault="009903D9" w:rsidP="00E17418">
            <w:pPr>
              <w:pStyle w:val="NormalWeb"/>
              <w:spacing w:before="0" w:after="0"/>
              <w:jc w:val="both"/>
              <w:rPr>
                <w:rFonts w:ascii="Arial" w:hAnsi="Arial" w:cs="Arial"/>
                <w:color w:val="000000"/>
                <w:sz w:val="22"/>
                <w:szCs w:val="22"/>
              </w:rPr>
            </w:pPr>
          </w:p>
          <w:p w14:paraId="170FA804" w14:textId="6532502C" w:rsidR="00240528" w:rsidRPr="0011200F" w:rsidRDefault="00240528" w:rsidP="00004A18">
            <w:pPr>
              <w:pStyle w:val="NormalWeb"/>
              <w:suppressAutoHyphens w:val="0"/>
              <w:spacing w:before="0" w:after="0"/>
              <w:jc w:val="both"/>
              <w:textAlignment w:val="auto"/>
              <w:rPr>
                <w:color w:val="000000"/>
                <w:sz w:val="22"/>
                <w:szCs w:val="22"/>
              </w:rPr>
            </w:pPr>
            <w:r w:rsidRPr="0011200F">
              <w:rPr>
                <w:rFonts w:ascii="Arial" w:hAnsi="Arial" w:cs="Arial"/>
                <w:color w:val="000000"/>
                <w:sz w:val="22"/>
                <w:szCs w:val="22"/>
              </w:rPr>
              <w:t xml:space="preserve">5. </w:t>
            </w:r>
            <w:r w:rsidR="00C14E90" w:rsidRPr="0011200F">
              <w:rPr>
                <w:rFonts w:ascii="Arial" w:hAnsi="Arial" w:cs="Arial"/>
                <w:color w:val="000000"/>
                <w:sz w:val="22"/>
                <w:szCs w:val="22"/>
              </w:rPr>
              <w:t>R</w:t>
            </w:r>
            <w:r w:rsidR="00AD57C3" w:rsidRPr="0011200F">
              <w:rPr>
                <w:rFonts w:ascii="Arial" w:hAnsi="Arial" w:cs="Arial"/>
                <w:color w:val="000000"/>
                <w:sz w:val="22"/>
                <w:szCs w:val="22"/>
              </w:rPr>
              <w:t>eali</w:t>
            </w:r>
            <w:r w:rsidR="00C14E90" w:rsidRPr="0011200F">
              <w:rPr>
                <w:rFonts w:ascii="Arial" w:hAnsi="Arial" w:cs="Arial"/>
                <w:color w:val="000000"/>
                <w:sz w:val="22"/>
                <w:szCs w:val="22"/>
              </w:rPr>
              <w:t>cé</w:t>
            </w:r>
            <w:r w:rsidR="008F7E76" w:rsidRPr="0011200F">
              <w:rPr>
                <w:rFonts w:ascii="Arial" w:hAnsi="Arial" w:cs="Arial"/>
                <w:color w:val="000000"/>
                <w:sz w:val="22"/>
                <w:szCs w:val="22"/>
              </w:rPr>
              <w:t xml:space="preserve"> apoyo de acompañamiento en representación del Programa Deporvida durante la Feria de Servicios de la Comuna 14, en el Colegio Nuevo Latir del Barrio Alfonso Bonilla Aragón, donde se realizó una muestra institucional de los programas de distintas Secretarías de la Alcaldía de Santiago de Cali, para conocimiento de toda la comunidad. Realizado el 22 de diciembre del 2025.</w:t>
            </w:r>
          </w:p>
        </w:tc>
      </w:tr>
      <w:tr w:rsidR="004D1423" w:rsidRPr="005D5BD8" w14:paraId="2541DFA6" w14:textId="77777777" w:rsidTr="00C037F4">
        <w:trPr>
          <w:gridAfter w:val="1"/>
          <w:wAfter w:w="14" w:type="dxa"/>
          <w:trHeight w:val="614"/>
          <w:jc w:val="center"/>
        </w:trPr>
        <w:tc>
          <w:tcPr>
            <w:tcW w:w="5080" w:type="dxa"/>
            <w:gridSpan w:val="2"/>
            <w:tcBorders>
              <w:top w:val="double" w:sz="6" w:space="0" w:color="808080"/>
              <w:left w:val="double" w:sz="6" w:space="0" w:color="808080"/>
              <w:bottom w:val="double" w:sz="6" w:space="0" w:color="808080"/>
              <w:right w:val="double" w:sz="6" w:space="0" w:color="808080"/>
            </w:tcBorders>
            <w:vAlign w:val="center"/>
          </w:tcPr>
          <w:p w14:paraId="28857E85" w14:textId="77777777" w:rsidR="00B857D0" w:rsidRPr="00C037F4" w:rsidRDefault="00B857D0" w:rsidP="00B857D0">
            <w:pPr>
              <w:pStyle w:val="TableParagraph"/>
              <w:jc w:val="both"/>
              <w:rPr>
                <w:rFonts w:ascii="Arial" w:eastAsiaTheme="minorHAnsi" w:hAnsi="Arial" w:cs="Arial"/>
                <w:sz w:val="23"/>
                <w:szCs w:val="23"/>
                <w:lang w:val="es-CO"/>
              </w:rPr>
            </w:pPr>
          </w:p>
          <w:p w14:paraId="359752AB" w14:textId="04C17AB3" w:rsidR="004D1423" w:rsidRPr="00C037F4" w:rsidRDefault="00B857D0" w:rsidP="00C037F4">
            <w:pPr>
              <w:pStyle w:val="TableParagraph"/>
              <w:jc w:val="both"/>
              <w:rPr>
                <w:rFonts w:ascii="Arial" w:eastAsiaTheme="minorHAnsi" w:hAnsi="Arial" w:cs="Arial"/>
                <w:sz w:val="23"/>
                <w:szCs w:val="23"/>
                <w:lang w:val="es-CO"/>
              </w:rPr>
            </w:pPr>
            <w:r w:rsidRPr="00C037F4">
              <w:rPr>
                <w:rFonts w:ascii="Arial" w:eastAsiaTheme="minorHAnsi" w:hAnsi="Arial" w:cs="Arial"/>
                <w:sz w:val="23"/>
                <w:szCs w:val="23"/>
                <w:lang w:val="es-CO"/>
              </w:rPr>
              <w:t>MEDIO DE VERIFICACIÓN:</w:t>
            </w:r>
          </w:p>
        </w:tc>
        <w:tc>
          <w:tcPr>
            <w:tcW w:w="5254" w:type="dxa"/>
            <w:gridSpan w:val="3"/>
            <w:tcBorders>
              <w:top w:val="double" w:sz="6" w:space="0" w:color="808080"/>
              <w:left w:val="double" w:sz="6" w:space="0" w:color="808080"/>
              <w:bottom w:val="double" w:sz="6" w:space="0" w:color="808080"/>
              <w:right w:val="double" w:sz="6" w:space="0" w:color="808080"/>
            </w:tcBorders>
            <w:vAlign w:val="center"/>
          </w:tcPr>
          <w:p w14:paraId="094B3521" w14:textId="60CE3770" w:rsidR="00E13156" w:rsidRPr="005D5BD8" w:rsidRDefault="00B857D0">
            <w:pPr>
              <w:pStyle w:val="Standard"/>
              <w:rPr>
                <w:rFonts w:ascii="Arial" w:hAnsi="Arial" w:cs="Arial"/>
                <w:lang w:val="es-CO"/>
              </w:rPr>
            </w:pPr>
            <w:r w:rsidRPr="00B857D0">
              <w:rPr>
                <w:rFonts w:ascii="Arial" w:hAnsi="Arial" w:cs="Arial"/>
                <w:lang w:val="es-CO"/>
              </w:rPr>
              <w:t xml:space="preserve">Las evidencias de lo relacionado se encuentran en el siguiente </w:t>
            </w:r>
            <w:proofErr w:type="gramStart"/>
            <w:r w:rsidRPr="00B857D0">
              <w:rPr>
                <w:rFonts w:ascii="Arial" w:hAnsi="Arial" w:cs="Arial"/>
                <w:lang w:val="es-CO"/>
              </w:rPr>
              <w:t>link</w:t>
            </w:r>
            <w:proofErr w:type="gramEnd"/>
            <w:r w:rsidRPr="00B857D0">
              <w:rPr>
                <w:rFonts w:ascii="Arial" w:hAnsi="Arial" w:cs="Arial"/>
                <w:lang w:val="es-CO"/>
              </w:rPr>
              <w:t>:</w:t>
            </w:r>
            <w:r>
              <w:rPr>
                <w:rFonts w:ascii="Arial" w:hAnsi="Arial" w:cs="Arial"/>
                <w:lang w:val="es-CO"/>
              </w:rPr>
              <w:t xml:space="preserve"> </w:t>
            </w:r>
          </w:p>
        </w:tc>
      </w:tr>
      <w:tr w:rsidR="00B857D0" w:rsidRPr="005D5BD8" w14:paraId="1AF6CF3D" w14:textId="77777777" w:rsidTr="00C037F4">
        <w:trPr>
          <w:gridAfter w:val="1"/>
          <w:wAfter w:w="14" w:type="dxa"/>
          <w:trHeight w:val="449"/>
          <w:jc w:val="center"/>
        </w:trPr>
        <w:tc>
          <w:tcPr>
            <w:tcW w:w="5080"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Pr="00C037F4" w:rsidRDefault="00B857D0">
            <w:pPr>
              <w:pStyle w:val="Standard"/>
              <w:rPr>
                <w:rFonts w:ascii="Arial" w:hAnsi="Arial" w:cs="Arial"/>
                <w:sz w:val="23"/>
                <w:szCs w:val="23"/>
                <w:lang w:val="es-MX"/>
              </w:rPr>
            </w:pPr>
            <w:r w:rsidRPr="00C037F4">
              <w:rPr>
                <w:rFonts w:ascii="Arial" w:hAnsi="Arial" w:cs="Arial"/>
                <w:sz w:val="23"/>
                <w:szCs w:val="23"/>
                <w:lang w:val="es-MX"/>
              </w:rPr>
              <w:t>OBSERVACIONES:</w:t>
            </w:r>
          </w:p>
        </w:tc>
        <w:tc>
          <w:tcPr>
            <w:tcW w:w="5254" w:type="dxa"/>
            <w:gridSpan w:val="3"/>
            <w:tcBorders>
              <w:top w:val="double" w:sz="6" w:space="0" w:color="808080"/>
              <w:left w:val="double" w:sz="6" w:space="0" w:color="808080"/>
              <w:bottom w:val="double" w:sz="6" w:space="0" w:color="808080"/>
              <w:right w:val="double" w:sz="6" w:space="0" w:color="808080"/>
            </w:tcBorders>
            <w:vAlign w:val="center"/>
          </w:tcPr>
          <w:p w14:paraId="3CB8DCAE" w14:textId="77AEC85B" w:rsidR="00B857D0" w:rsidRPr="00C037F4" w:rsidRDefault="0039635C">
            <w:pPr>
              <w:pStyle w:val="Standard"/>
              <w:rPr>
                <w:rFonts w:ascii="Arial" w:hAnsi="Arial" w:cs="Arial"/>
                <w:sz w:val="22"/>
                <w:szCs w:val="22"/>
                <w:lang w:val="es-CO"/>
              </w:rPr>
            </w:pPr>
            <w:r w:rsidRPr="00C037F4">
              <w:rPr>
                <w:rFonts w:ascii="Arial" w:hAnsi="Arial" w:cs="Arial"/>
                <w:sz w:val="22"/>
                <w:szCs w:val="22"/>
                <w:lang w:val="es-CO"/>
              </w:rPr>
              <w:t>N/A</w:t>
            </w:r>
          </w:p>
        </w:tc>
      </w:tr>
      <w:tr w:rsidR="0029215F" w:rsidRPr="005D5BD8" w14:paraId="4FED582E" w14:textId="77777777" w:rsidTr="00C037F4">
        <w:trPr>
          <w:gridAfter w:val="1"/>
          <w:wAfter w:w="14" w:type="dxa"/>
          <w:trHeight w:val="406"/>
          <w:jc w:val="center"/>
        </w:trPr>
        <w:tc>
          <w:tcPr>
            <w:tcW w:w="5080"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C037F4" w:rsidRDefault="006C7482">
            <w:pPr>
              <w:pStyle w:val="Standard"/>
              <w:rPr>
                <w:rFonts w:ascii="Arial" w:hAnsi="Arial" w:cs="Arial"/>
                <w:sz w:val="23"/>
                <w:szCs w:val="23"/>
                <w:lang w:val="es-CO"/>
              </w:rPr>
            </w:pPr>
            <w:r w:rsidRPr="00C037F4">
              <w:rPr>
                <w:rFonts w:ascii="Arial" w:hAnsi="Arial" w:cs="Arial"/>
                <w:sz w:val="23"/>
                <w:szCs w:val="23"/>
                <w:lang w:val="es-MX"/>
              </w:rPr>
              <w:t>FIRMA DEL PRESTADOR DEL SERVICIO</w:t>
            </w:r>
            <w:r w:rsidR="00B857D0" w:rsidRPr="00C037F4">
              <w:rPr>
                <w:rFonts w:ascii="Arial" w:hAnsi="Arial" w:cs="Arial"/>
                <w:sz w:val="23"/>
                <w:szCs w:val="23"/>
                <w:lang w:val="es-MX"/>
              </w:rPr>
              <w:t>:</w:t>
            </w:r>
          </w:p>
        </w:tc>
        <w:tc>
          <w:tcPr>
            <w:tcW w:w="5254" w:type="dxa"/>
            <w:gridSpan w:val="3"/>
            <w:tcBorders>
              <w:top w:val="double" w:sz="6" w:space="0" w:color="808080"/>
              <w:left w:val="double" w:sz="6" w:space="0" w:color="808080"/>
              <w:bottom w:val="double" w:sz="6" w:space="0" w:color="808080"/>
              <w:right w:val="double" w:sz="6" w:space="0" w:color="808080"/>
            </w:tcBorders>
            <w:vAlign w:val="center"/>
          </w:tcPr>
          <w:p w14:paraId="56D54CBA" w14:textId="778761BF" w:rsidR="0029215F" w:rsidRPr="005D5BD8" w:rsidRDefault="003B0DF8">
            <w:pPr>
              <w:pStyle w:val="Standard"/>
              <w:rPr>
                <w:rFonts w:ascii="Arial" w:hAnsi="Arial" w:cs="Arial"/>
                <w:lang w:val="es-CO"/>
              </w:rPr>
            </w:pPr>
            <w:r>
              <w:rPr>
                <w:rFonts w:ascii="Arial" w:hAnsi="Arial" w:cs="Arial"/>
                <w:noProof/>
                <w:lang w:val="en-US" w:eastAsia="en-US"/>
              </w:rPr>
              <w:drawing>
                <wp:anchor distT="0" distB="0" distL="114300" distR="114300" simplePos="0" relativeHeight="251658240" behindDoc="1" locked="0" layoutInCell="1" allowOverlap="1" wp14:anchorId="1FBDD493" wp14:editId="26718CAB">
                  <wp:simplePos x="0" y="0"/>
                  <wp:positionH relativeFrom="column">
                    <wp:posOffset>30480</wp:posOffset>
                  </wp:positionH>
                  <wp:positionV relativeFrom="paragraph">
                    <wp:posOffset>-264795</wp:posOffset>
                  </wp:positionV>
                  <wp:extent cx="2209800" cy="57213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5-12-04 at 23.21.02.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209800" cy="572135"/>
                          </a:xfrm>
                          <a:prstGeom prst="rect">
                            <a:avLst/>
                          </a:prstGeom>
                        </pic:spPr>
                      </pic:pic>
                    </a:graphicData>
                  </a:graphic>
                  <wp14:sizeRelH relativeFrom="margin">
                    <wp14:pctWidth>0</wp14:pctWidth>
                  </wp14:sizeRelH>
                  <wp14:sizeRelV relativeFrom="margin">
                    <wp14:pctHeight>0</wp14:pctHeight>
                  </wp14:sizeRelV>
                </wp:anchor>
              </w:drawing>
            </w:r>
          </w:p>
        </w:tc>
      </w:tr>
      <w:tr w:rsidR="00715223" w:rsidRPr="005D5BD8" w14:paraId="2FA2ACED" w14:textId="77777777" w:rsidTr="00C037F4">
        <w:trPr>
          <w:gridAfter w:val="1"/>
          <w:wAfter w:w="14" w:type="dxa"/>
          <w:trHeight w:val="458"/>
          <w:jc w:val="center"/>
        </w:trPr>
        <w:tc>
          <w:tcPr>
            <w:tcW w:w="5080"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C037F4" w:rsidRDefault="00715223" w:rsidP="00715223">
            <w:pPr>
              <w:pStyle w:val="Standard"/>
              <w:tabs>
                <w:tab w:val="left" w:pos="5087"/>
              </w:tabs>
              <w:rPr>
                <w:rFonts w:ascii="Arial" w:hAnsi="Arial" w:cs="Arial"/>
                <w:sz w:val="23"/>
                <w:szCs w:val="23"/>
                <w:lang w:val="es-MX"/>
              </w:rPr>
            </w:pPr>
            <w:r w:rsidRPr="00C037F4">
              <w:rPr>
                <w:rFonts w:ascii="Arial" w:hAnsi="Arial" w:cs="Arial"/>
                <w:sz w:val="23"/>
                <w:szCs w:val="23"/>
                <w:lang w:val="es-MX"/>
              </w:rPr>
              <w:t xml:space="preserve">FECHA DE TRANSACCIÓN: </w:t>
            </w:r>
          </w:p>
        </w:tc>
        <w:tc>
          <w:tcPr>
            <w:tcW w:w="5254" w:type="dxa"/>
            <w:gridSpan w:val="3"/>
            <w:tcBorders>
              <w:top w:val="double" w:sz="6" w:space="0" w:color="808080"/>
              <w:left w:val="double" w:sz="6" w:space="0" w:color="808080"/>
              <w:bottom w:val="double" w:sz="6" w:space="0" w:color="808080"/>
              <w:right w:val="double" w:sz="6" w:space="0" w:color="808080"/>
            </w:tcBorders>
            <w:vAlign w:val="center"/>
          </w:tcPr>
          <w:p w14:paraId="795E3EF8" w14:textId="396162BD" w:rsidR="00715223" w:rsidRPr="002D2AD9" w:rsidRDefault="00353A4C" w:rsidP="004E4AE4">
            <w:pPr>
              <w:pStyle w:val="Standard"/>
              <w:tabs>
                <w:tab w:val="left" w:pos="5087"/>
              </w:tabs>
              <w:rPr>
                <w:rFonts w:ascii="Arial" w:hAnsi="Arial" w:cs="Arial"/>
                <w:sz w:val="22"/>
                <w:szCs w:val="22"/>
                <w:lang w:val="es-MX"/>
              </w:rPr>
            </w:pPr>
            <w:r>
              <w:rPr>
                <w:rFonts w:ascii="Arial" w:hAnsi="Arial" w:cs="Arial"/>
                <w:sz w:val="22"/>
                <w:szCs w:val="22"/>
                <w:lang w:val="es-MX"/>
              </w:rPr>
              <w:t>1</w:t>
            </w:r>
            <w:r w:rsidR="00630321">
              <w:rPr>
                <w:rFonts w:ascii="Arial" w:hAnsi="Arial" w:cs="Arial"/>
                <w:sz w:val="22"/>
                <w:szCs w:val="22"/>
                <w:lang w:val="es-MX"/>
              </w:rPr>
              <w:t>9</w:t>
            </w:r>
            <w:r w:rsidR="00715223" w:rsidRPr="00E13156">
              <w:rPr>
                <w:rFonts w:ascii="Arial" w:hAnsi="Arial" w:cs="Arial"/>
                <w:sz w:val="22"/>
                <w:szCs w:val="22"/>
                <w:lang w:val="es-MX"/>
              </w:rPr>
              <w:t>/</w:t>
            </w:r>
            <w:r w:rsidR="0080249D">
              <w:rPr>
                <w:rFonts w:ascii="Arial" w:hAnsi="Arial" w:cs="Arial"/>
                <w:sz w:val="22"/>
                <w:szCs w:val="22"/>
                <w:lang w:val="es-MX"/>
              </w:rPr>
              <w:t>Dic</w:t>
            </w:r>
            <w:r w:rsidR="00715223" w:rsidRPr="00E13156">
              <w:rPr>
                <w:rFonts w:ascii="Arial" w:hAnsi="Arial" w:cs="Arial"/>
                <w:sz w:val="22"/>
                <w:szCs w:val="22"/>
                <w:lang w:val="es-MX"/>
              </w:rPr>
              <w:t>/</w:t>
            </w:r>
            <w:r w:rsidR="00E13156" w:rsidRPr="00E13156">
              <w:rPr>
                <w:rFonts w:ascii="Arial" w:hAnsi="Arial" w:cs="Arial"/>
                <w:sz w:val="22"/>
                <w:szCs w:val="22"/>
                <w:lang w:val="es-MX"/>
              </w:rPr>
              <w:t>2025</w:t>
            </w:r>
          </w:p>
        </w:tc>
      </w:tr>
    </w:tbl>
    <w:p w14:paraId="5F5CCA08" w14:textId="57B63D69" w:rsidR="0029215F" w:rsidRDefault="0029215F" w:rsidP="00C037F4">
      <w:pPr>
        <w:pStyle w:val="Standard"/>
        <w:tabs>
          <w:tab w:val="left" w:pos="5087"/>
        </w:tabs>
      </w:pPr>
    </w:p>
    <w:sectPr w:rsidR="0029215F" w:rsidSect="00F213FB">
      <w:footerReference w:type="default" r:id="rId8"/>
      <w:pgSz w:w="12240" w:h="15840"/>
      <w:pgMar w:top="567" w:right="720" w:bottom="568"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EFAAF" w14:textId="77777777" w:rsidR="00177E25" w:rsidRDefault="00177E25">
      <w:r>
        <w:separator/>
      </w:r>
    </w:p>
  </w:endnote>
  <w:endnote w:type="continuationSeparator" w:id="0">
    <w:p w14:paraId="602287D6" w14:textId="77777777" w:rsidR="00177E25" w:rsidRDefault="00177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F9D93" w14:textId="77777777" w:rsidR="00177E25" w:rsidRDefault="00177E25">
      <w:r>
        <w:separator/>
      </w:r>
    </w:p>
  </w:footnote>
  <w:footnote w:type="continuationSeparator" w:id="0">
    <w:p w14:paraId="5D9D49A6" w14:textId="77777777" w:rsidR="00177E25" w:rsidRDefault="00177E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874FC"/>
    <w:multiLevelType w:val="hybridMultilevel"/>
    <w:tmpl w:val="9B50DFF4"/>
    <w:lvl w:ilvl="0" w:tplc="F4FE753A">
      <w:start w:val="1"/>
      <w:numFmt w:val="decimal"/>
      <w:lvlText w:val="%1."/>
      <w:lvlJc w:val="left"/>
      <w:pPr>
        <w:ind w:left="852" w:hanging="492"/>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1A756B"/>
    <w:multiLevelType w:val="hybridMultilevel"/>
    <w:tmpl w:val="3864D0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4672B98"/>
    <w:multiLevelType w:val="hybridMultilevel"/>
    <w:tmpl w:val="1E9EF0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2D25A93"/>
    <w:multiLevelType w:val="hybridMultilevel"/>
    <w:tmpl w:val="7F8818A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685D72"/>
    <w:multiLevelType w:val="hybridMultilevel"/>
    <w:tmpl w:val="E50EE4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3E70A01"/>
    <w:multiLevelType w:val="hybridMultilevel"/>
    <w:tmpl w:val="1DA4692C"/>
    <w:lvl w:ilvl="0" w:tplc="240A0001">
      <w:start w:val="1"/>
      <w:numFmt w:val="bullet"/>
      <w:lvlText w:val=""/>
      <w:lvlJc w:val="left"/>
      <w:pPr>
        <w:ind w:left="1094" w:hanging="360"/>
      </w:pPr>
      <w:rPr>
        <w:rFonts w:ascii="Symbol" w:hAnsi="Symbol" w:hint="default"/>
      </w:rPr>
    </w:lvl>
    <w:lvl w:ilvl="1" w:tplc="240A0003" w:tentative="1">
      <w:start w:val="1"/>
      <w:numFmt w:val="bullet"/>
      <w:lvlText w:val="o"/>
      <w:lvlJc w:val="left"/>
      <w:pPr>
        <w:ind w:left="1814" w:hanging="360"/>
      </w:pPr>
      <w:rPr>
        <w:rFonts w:ascii="Courier New" w:hAnsi="Courier New" w:cs="Courier New" w:hint="default"/>
      </w:rPr>
    </w:lvl>
    <w:lvl w:ilvl="2" w:tplc="240A0005" w:tentative="1">
      <w:start w:val="1"/>
      <w:numFmt w:val="bullet"/>
      <w:lvlText w:val=""/>
      <w:lvlJc w:val="left"/>
      <w:pPr>
        <w:ind w:left="2534" w:hanging="360"/>
      </w:pPr>
      <w:rPr>
        <w:rFonts w:ascii="Wingdings" w:hAnsi="Wingdings" w:hint="default"/>
      </w:rPr>
    </w:lvl>
    <w:lvl w:ilvl="3" w:tplc="240A0001" w:tentative="1">
      <w:start w:val="1"/>
      <w:numFmt w:val="bullet"/>
      <w:lvlText w:val=""/>
      <w:lvlJc w:val="left"/>
      <w:pPr>
        <w:ind w:left="3254" w:hanging="360"/>
      </w:pPr>
      <w:rPr>
        <w:rFonts w:ascii="Symbol" w:hAnsi="Symbol" w:hint="default"/>
      </w:rPr>
    </w:lvl>
    <w:lvl w:ilvl="4" w:tplc="240A0003" w:tentative="1">
      <w:start w:val="1"/>
      <w:numFmt w:val="bullet"/>
      <w:lvlText w:val="o"/>
      <w:lvlJc w:val="left"/>
      <w:pPr>
        <w:ind w:left="3974" w:hanging="360"/>
      </w:pPr>
      <w:rPr>
        <w:rFonts w:ascii="Courier New" w:hAnsi="Courier New" w:cs="Courier New" w:hint="default"/>
      </w:rPr>
    </w:lvl>
    <w:lvl w:ilvl="5" w:tplc="240A0005" w:tentative="1">
      <w:start w:val="1"/>
      <w:numFmt w:val="bullet"/>
      <w:lvlText w:val=""/>
      <w:lvlJc w:val="left"/>
      <w:pPr>
        <w:ind w:left="4694" w:hanging="360"/>
      </w:pPr>
      <w:rPr>
        <w:rFonts w:ascii="Wingdings" w:hAnsi="Wingdings" w:hint="default"/>
      </w:rPr>
    </w:lvl>
    <w:lvl w:ilvl="6" w:tplc="240A0001" w:tentative="1">
      <w:start w:val="1"/>
      <w:numFmt w:val="bullet"/>
      <w:lvlText w:val=""/>
      <w:lvlJc w:val="left"/>
      <w:pPr>
        <w:ind w:left="5414" w:hanging="360"/>
      </w:pPr>
      <w:rPr>
        <w:rFonts w:ascii="Symbol" w:hAnsi="Symbol" w:hint="default"/>
      </w:rPr>
    </w:lvl>
    <w:lvl w:ilvl="7" w:tplc="240A0003" w:tentative="1">
      <w:start w:val="1"/>
      <w:numFmt w:val="bullet"/>
      <w:lvlText w:val="o"/>
      <w:lvlJc w:val="left"/>
      <w:pPr>
        <w:ind w:left="6134" w:hanging="360"/>
      </w:pPr>
      <w:rPr>
        <w:rFonts w:ascii="Courier New" w:hAnsi="Courier New" w:cs="Courier New" w:hint="default"/>
      </w:rPr>
    </w:lvl>
    <w:lvl w:ilvl="8" w:tplc="240A0005" w:tentative="1">
      <w:start w:val="1"/>
      <w:numFmt w:val="bullet"/>
      <w:lvlText w:val=""/>
      <w:lvlJc w:val="left"/>
      <w:pPr>
        <w:ind w:left="6854" w:hanging="360"/>
      </w:pPr>
      <w:rPr>
        <w:rFonts w:ascii="Wingdings" w:hAnsi="Wingdings" w:hint="default"/>
      </w:rPr>
    </w:lvl>
  </w:abstractNum>
  <w:abstractNum w:abstractNumId="7" w15:restartNumberingAfterBreak="0">
    <w:nsid w:val="59CA76A0"/>
    <w:multiLevelType w:val="hybridMultilevel"/>
    <w:tmpl w:val="BD3EA158"/>
    <w:lvl w:ilvl="0" w:tplc="713EF1CC">
      <w:start w:val="1"/>
      <w:numFmt w:val="decimal"/>
      <w:lvlText w:val="%1."/>
      <w:lvlJc w:val="left"/>
      <w:pPr>
        <w:ind w:left="732" w:hanging="372"/>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94801156">
    <w:abstractNumId w:val="4"/>
  </w:num>
  <w:num w:numId="2" w16cid:durableId="821509192">
    <w:abstractNumId w:val="6"/>
  </w:num>
  <w:num w:numId="3" w16cid:durableId="1681003475">
    <w:abstractNumId w:val="3"/>
  </w:num>
  <w:num w:numId="4" w16cid:durableId="2091536693">
    <w:abstractNumId w:val="2"/>
  </w:num>
  <w:num w:numId="5" w16cid:durableId="2095272668">
    <w:abstractNumId w:val="0"/>
  </w:num>
  <w:num w:numId="6" w16cid:durableId="552077859">
    <w:abstractNumId w:val="1"/>
  </w:num>
  <w:num w:numId="7" w16cid:durableId="1359239548">
    <w:abstractNumId w:val="7"/>
  </w:num>
  <w:num w:numId="8" w16cid:durableId="3961744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00CEB"/>
    <w:rsid w:val="00004A18"/>
    <w:rsid w:val="0001419A"/>
    <w:rsid w:val="000242F8"/>
    <w:rsid w:val="000250D0"/>
    <w:rsid w:val="00045370"/>
    <w:rsid w:val="000468C5"/>
    <w:rsid w:val="0008626F"/>
    <w:rsid w:val="00092D86"/>
    <w:rsid w:val="00094CDC"/>
    <w:rsid w:val="000A15E3"/>
    <w:rsid w:val="000C2741"/>
    <w:rsid w:val="000C2A76"/>
    <w:rsid w:val="000D01A9"/>
    <w:rsid w:val="000D76D8"/>
    <w:rsid w:val="000E066E"/>
    <w:rsid w:val="001057F7"/>
    <w:rsid w:val="00106DEF"/>
    <w:rsid w:val="0011200F"/>
    <w:rsid w:val="00114684"/>
    <w:rsid w:val="0011533E"/>
    <w:rsid w:val="00121101"/>
    <w:rsid w:val="00124A1F"/>
    <w:rsid w:val="00142B7D"/>
    <w:rsid w:val="001466FF"/>
    <w:rsid w:val="00157BBC"/>
    <w:rsid w:val="00161E76"/>
    <w:rsid w:val="00177E25"/>
    <w:rsid w:val="00193606"/>
    <w:rsid w:val="001A6C6E"/>
    <w:rsid w:val="001B2075"/>
    <w:rsid w:val="001D13B0"/>
    <w:rsid w:val="001E3BAE"/>
    <w:rsid w:val="001E717F"/>
    <w:rsid w:val="001F265A"/>
    <w:rsid w:val="001F2E72"/>
    <w:rsid w:val="00200CCB"/>
    <w:rsid w:val="00215032"/>
    <w:rsid w:val="00230DE7"/>
    <w:rsid w:val="00232956"/>
    <w:rsid w:val="00232A2C"/>
    <w:rsid w:val="00240528"/>
    <w:rsid w:val="00253B97"/>
    <w:rsid w:val="002545EA"/>
    <w:rsid w:val="00256ED5"/>
    <w:rsid w:val="002601CF"/>
    <w:rsid w:val="00285168"/>
    <w:rsid w:val="0029215F"/>
    <w:rsid w:val="002946E1"/>
    <w:rsid w:val="00295CCB"/>
    <w:rsid w:val="002A5B26"/>
    <w:rsid w:val="002C4F58"/>
    <w:rsid w:val="002C7BD0"/>
    <w:rsid w:val="002D2AD9"/>
    <w:rsid w:val="002F4A5F"/>
    <w:rsid w:val="002F6D67"/>
    <w:rsid w:val="00302C64"/>
    <w:rsid w:val="00336F10"/>
    <w:rsid w:val="00341678"/>
    <w:rsid w:val="00347528"/>
    <w:rsid w:val="00353A4C"/>
    <w:rsid w:val="0035484D"/>
    <w:rsid w:val="00360255"/>
    <w:rsid w:val="00362E6D"/>
    <w:rsid w:val="00367907"/>
    <w:rsid w:val="003707F5"/>
    <w:rsid w:val="00372DC4"/>
    <w:rsid w:val="0037571D"/>
    <w:rsid w:val="00382D7B"/>
    <w:rsid w:val="00393AE8"/>
    <w:rsid w:val="00394A7A"/>
    <w:rsid w:val="0039635C"/>
    <w:rsid w:val="003B0DF8"/>
    <w:rsid w:val="003B12CD"/>
    <w:rsid w:val="003C304C"/>
    <w:rsid w:val="003D55C8"/>
    <w:rsid w:val="003D57C7"/>
    <w:rsid w:val="003E0D07"/>
    <w:rsid w:val="003E1FF2"/>
    <w:rsid w:val="003E3DA2"/>
    <w:rsid w:val="004256B8"/>
    <w:rsid w:val="00432859"/>
    <w:rsid w:val="00432FF0"/>
    <w:rsid w:val="00443F18"/>
    <w:rsid w:val="00446908"/>
    <w:rsid w:val="00447ED4"/>
    <w:rsid w:val="00464A95"/>
    <w:rsid w:val="00464EA6"/>
    <w:rsid w:val="00473ADB"/>
    <w:rsid w:val="004869CF"/>
    <w:rsid w:val="00487827"/>
    <w:rsid w:val="00495D09"/>
    <w:rsid w:val="00496EF2"/>
    <w:rsid w:val="004B590E"/>
    <w:rsid w:val="004C7339"/>
    <w:rsid w:val="004D1423"/>
    <w:rsid w:val="004D3C19"/>
    <w:rsid w:val="004E171A"/>
    <w:rsid w:val="004E28E2"/>
    <w:rsid w:val="004E4AE4"/>
    <w:rsid w:val="004F75DC"/>
    <w:rsid w:val="00500C32"/>
    <w:rsid w:val="00507C71"/>
    <w:rsid w:val="005270E4"/>
    <w:rsid w:val="00536D83"/>
    <w:rsid w:val="00544F56"/>
    <w:rsid w:val="00550751"/>
    <w:rsid w:val="00554970"/>
    <w:rsid w:val="0056126C"/>
    <w:rsid w:val="0056674F"/>
    <w:rsid w:val="005673C2"/>
    <w:rsid w:val="00592923"/>
    <w:rsid w:val="00595185"/>
    <w:rsid w:val="005A4177"/>
    <w:rsid w:val="005C0162"/>
    <w:rsid w:val="005C1877"/>
    <w:rsid w:val="005C3A4B"/>
    <w:rsid w:val="005C705B"/>
    <w:rsid w:val="005D2C5D"/>
    <w:rsid w:val="005D5BD8"/>
    <w:rsid w:val="005E0842"/>
    <w:rsid w:val="005E0EA2"/>
    <w:rsid w:val="005F4C85"/>
    <w:rsid w:val="005F5222"/>
    <w:rsid w:val="006006A9"/>
    <w:rsid w:val="006033EE"/>
    <w:rsid w:val="00613C54"/>
    <w:rsid w:val="00630321"/>
    <w:rsid w:val="006453B0"/>
    <w:rsid w:val="00650CD6"/>
    <w:rsid w:val="006C7482"/>
    <w:rsid w:val="006E0EFA"/>
    <w:rsid w:val="006F3079"/>
    <w:rsid w:val="007050CA"/>
    <w:rsid w:val="00705B65"/>
    <w:rsid w:val="00715223"/>
    <w:rsid w:val="00716BF9"/>
    <w:rsid w:val="00727AAB"/>
    <w:rsid w:val="007447FC"/>
    <w:rsid w:val="00766CEE"/>
    <w:rsid w:val="00782FC1"/>
    <w:rsid w:val="007858C2"/>
    <w:rsid w:val="00786858"/>
    <w:rsid w:val="00787014"/>
    <w:rsid w:val="007929CF"/>
    <w:rsid w:val="007A2EB2"/>
    <w:rsid w:val="007A3B89"/>
    <w:rsid w:val="007B0FF5"/>
    <w:rsid w:val="007B5A53"/>
    <w:rsid w:val="007C0A22"/>
    <w:rsid w:val="007C75BE"/>
    <w:rsid w:val="007E7A40"/>
    <w:rsid w:val="007F3168"/>
    <w:rsid w:val="00800428"/>
    <w:rsid w:val="0080249D"/>
    <w:rsid w:val="00803361"/>
    <w:rsid w:val="00807A8E"/>
    <w:rsid w:val="0082015E"/>
    <w:rsid w:val="0084215A"/>
    <w:rsid w:val="00842CF6"/>
    <w:rsid w:val="00843F5B"/>
    <w:rsid w:val="00854A34"/>
    <w:rsid w:val="00885BCC"/>
    <w:rsid w:val="008A21C4"/>
    <w:rsid w:val="008A59D0"/>
    <w:rsid w:val="008A7EAD"/>
    <w:rsid w:val="008B3826"/>
    <w:rsid w:val="008C0DCB"/>
    <w:rsid w:val="008C1C33"/>
    <w:rsid w:val="008C6DE7"/>
    <w:rsid w:val="008C7723"/>
    <w:rsid w:val="008D2E7B"/>
    <w:rsid w:val="008D34A2"/>
    <w:rsid w:val="008D7051"/>
    <w:rsid w:val="008E6215"/>
    <w:rsid w:val="008F6308"/>
    <w:rsid w:val="008F72F0"/>
    <w:rsid w:val="008F7E76"/>
    <w:rsid w:val="0090405A"/>
    <w:rsid w:val="0091300C"/>
    <w:rsid w:val="00915F65"/>
    <w:rsid w:val="00917AD5"/>
    <w:rsid w:val="009238C2"/>
    <w:rsid w:val="00930390"/>
    <w:rsid w:val="0094011E"/>
    <w:rsid w:val="009475AB"/>
    <w:rsid w:val="009556D3"/>
    <w:rsid w:val="009644E6"/>
    <w:rsid w:val="00964899"/>
    <w:rsid w:val="0096672E"/>
    <w:rsid w:val="00967CF6"/>
    <w:rsid w:val="009704A2"/>
    <w:rsid w:val="00984C06"/>
    <w:rsid w:val="00985869"/>
    <w:rsid w:val="00986A59"/>
    <w:rsid w:val="009903D9"/>
    <w:rsid w:val="00994444"/>
    <w:rsid w:val="009A27B2"/>
    <w:rsid w:val="009A4A3C"/>
    <w:rsid w:val="009B0D56"/>
    <w:rsid w:val="009B4351"/>
    <w:rsid w:val="009C1080"/>
    <w:rsid w:val="009C7CA6"/>
    <w:rsid w:val="009D4B65"/>
    <w:rsid w:val="009D55B7"/>
    <w:rsid w:val="009D6FB0"/>
    <w:rsid w:val="009F0CE6"/>
    <w:rsid w:val="009F32A7"/>
    <w:rsid w:val="009F7C8E"/>
    <w:rsid w:val="00A23228"/>
    <w:rsid w:val="00A31FD0"/>
    <w:rsid w:val="00A4633F"/>
    <w:rsid w:val="00A523CB"/>
    <w:rsid w:val="00A578DA"/>
    <w:rsid w:val="00A72217"/>
    <w:rsid w:val="00A771D5"/>
    <w:rsid w:val="00AA0CCE"/>
    <w:rsid w:val="00AA3549"/>
    <w:rsid w:val="00AA7826"/>
    <w:rsid w:val="00AC0CA9"/>
    <w:rsid w:val="00AD29C0"/>
    <w:rsid w:val="00AD57C3"/>
    <w:rsid w:val="00B01021"/>
    <w:rsid w:val="00B10030"/>
    <w:rsid w:val="00B121C8"/>
    <w:rsid w:val="00B15CE7"/>
    <w:rsid w:val="00B16F5E"/>
    <w:rsid w:val="00B17640"/>
    <w:rsid w:val="00B24481"/>
    <w:rsid w:val="00B247FD"/>
    <w:rsid w:val="00B31856"/>
    <w:rsid w:val="00B32934"/>
    <w:rsid w:val="00B3355E"/>
    <w:rsid w:val="00B47A91"/>
    <w:rsid w:val="00B51EE1"/>
    <w:rsid w:val="00B55E67"/>
    <w:rsid w:val="00B77EAE"/>
    <w:rsid w:val="00B84AA3"/>
    <w:rsid w:val="00B851D4"/>
    <w:rsid w:val="00B857D0"/>
    <w:rsid w:val="00B92CC6"/>
    <w:rsid w:val="00B941A4"/>
    <w:rsid w:val="00BA03DC"/>
    <w:rsid w:val="00BA1D6F"/>
    <w:rsid w:val="00BA3B59"/>
    <w:rsid w:val="00BA4C6B"/>
    <w:rsid w:val="00BB30DC"/>
    <w:rsid w:val="00BB5FB6"/>
    <w:rsid w:val="00BB785F"/>
    <w:rsid w:val="00BE5C0A"/>
    <w:rsid w:val="00BE6D39"/>
    <w:rsid w:val="00BF4D12"/>
    <w:rsid w:val="00C037F4"/>
    <w:rsid w:val="00C046FD"/>
    <w:rsid w:val="00C05AD7"/>
    <w:rsid w:val="00C115C5"/>
    <w:rsid w:val="00C14E90"/>
    <w:rsid w:val="00C2465E"/>
    <w:rsid w:val="00C32ED4"/>
    <w:rsid w:val="00C34781"/>
    <w:rsid w:val="00C3498A"/>
    <w:rsid w:val="00C62B34"/>
    <w:rsid w:val="00C80A15"/>
    <w:rsid w:val="00C865D2"/>
    <w:rsid w:val="00CA238B"/>
    <w:rsid w:val="00CA28AC"/>
    <w:rsid w:val="00CB0E97"/>
    <w:rsid w:val="00CC1C0E"/>
    <w:rsid w:val="00CC6322"/>
    <w:rsid w:val="00CD06FE"/>
    <w:rsid w:val="00CD1506"/>
    <w:rsid w:val="00CD58B2"/>
    <w:rsid w:val="00CD79F7"/>
    <w:rsid w:val="00CF5465"/>
    <w:rsid w:val="00D26AEE"/>
    <w:rsid w:val="00D34D28"/>
    <w:rsid w:val="00D352C7"/>
    <w:rsid w:val="00D41783"/>
    <w:rsid w:val="00D5035F"/>
    <w:rsid w:val="00D5444B"/>
    <w:rsid w:val="00D54F9D"/>
    <w:rsid w:val="00D55478"/>
    <w:rsid w:val="00D679CD"/>
    <w:rsid w:val="00D764B8"/>
    <w:rsid w:val="00D80ED4"/>
    <w:rsid w:val="00D82F0B"/>
    <w:rsid w:val="00D96CA5"/>
    <w:rsid w:val="00DA313F"/>
    <w:rsid w:val="00DA35E7"/>
    <w:rsid w:val="00DB308A"/>
    <w:rsid w:val="00DC30A0"/>
    <w:rsid w:val="00DD0B4F"/>
    <w:rsid w:val="00DD6F4D"/>
    <w:rsid w:val="00DE04E0"/>
    <w:rsid w:val="00DE0DC1"/>
    <w:rsid w:val="00DE545F"/>
    <w:rsid w:val="00DF2137"/>
    <w:rsid w:val="00DF6D91"/>
    <w:rsid w:val="00DF6EB0"/>
    <w:rsid w:val="00E05BD9"/>
    <w:rsid w:val="00E13156"/>
    <w:rsid w:val="00E17418"/>
    <w:rsid w:val="00E401B9"/>
    <w:rsid w:val="00E41F0F"/>
    <w:rsid w:val="00E42F4D"/>
    <w:rsid w:val="00E5080D"/>
    <w:rsid w:val="00E60B8F"/>
    <w:rsid w:val="00E671AD"/>
    <w:rsid w:val="00E76CC2"/>
    <w:rsid w:val="00E76D35"/>
    <w:rsid w:val="00E82CB9"/>
    <w:rsid w:val="00E864DE"/>
    <w:rsid w:val="00E87CA6"/>
    <w:rsid w:val="00EA1FE8"/>
    <w:rsid w:val="00EA2173"/>
    <w:rsid w:val="00EC4786"/>
    <w:rsid w:val="00ED2775"/>
    <w:rsid w:val="00EF3E3E"/>
    <w:rsid w:val="00F00FD4"/>
    <w:rsid w:val="00F1769A"/>
    <w:rsid w:val="00F213FB"/>
    <w:rsid w:val="00F23C24"/>
    <w:rsid w:val="00F248D3"/>
    <w:rsid w:val="00F26F38"/>
    <w:rsid w:val="00F36662"/>
    <w:rsid w:val="00F44662"/>
    <w:rsid w:val="00F446F6"/>
    <w:rsid w:val="00F52549"/>
    <w:rsid w:val="00F766E4"/>
    <w:rsid w:val="00F77E28"/>
    <w:rsid w:val="00F848F8"/>
    <w:rsid w:val="00F93763"/>
    <w:rsid w:val="00F94DDB"/>
    <w:rsid w:val="00F94EC1"/>
    <w:rsid w:val="00FA3049"/>
    <w:rsid w:val="00FB441C"/>
    <w:rsid w:val="00FC003C"/>
    <w:rsid w:val="00FC095C"/>
    <w:rsid w:val="00FC46DC"/>
    <w:rsid w:val="00FE2604"/>
    <w:rsid w:val="00FE6521"/>
    <w:rsid w:val="00FE6B04"/>
    <w:rsid w:val="00FF530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E13156"/>
    <w:rPr>
      <w:color w:val="0563C1" w:themeColor="hyperlink"/>
      <w:u w:val="single"/>
    </w:rPr>
  </w:style>
  <w:style w:type="character" w:styleId="Mencinsinresolver">
    <w:name w:val="Unresolved Mention"/>
    <w:basedOn w:val="Fuentedeprrafopredeter"/>
    <w:uiPriority w:val="99"/>
    <w:semiHidden/>
    <w:unhideWhenUsed/>
    <w:rsid w:val="00E131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7317</TotalTime>
  <Pages>2</Pages>
  <Words>746</Words>
  <Characters>4104</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Jennyfer Madrigal</cp:lastModifiedBy>
  <cp:revision>253</cp:revision>
  <cp:lastPrinted>2025-12-07T06:44:00Z</cp:lastPrinted>
  <dcterms:created xsi:type="dcterms:W3CDTF">2025-05-26T20:44:00Z</dcterms:created>
  <dcterms:modified xsi:type="dcterms:W3CDTF">2025-12-07T06:45:00Z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